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BFA" w:rsidRDefault="00BC5BFA" w:rsidP="00BC5BFA">
      <w:pPr>
        <w:autoSpaceDE w:val="0"/>
        <w:autoSpaceDN w:val="0"/>
        <w:adjustRightInd w:val="0"/>
        <w:spacing w:after="0" w:line="240" w:lineRule="auto"/>
        <w:rPr>
          <w:b/>
          <w:caps/>
          <w:color w:val="000000"/>
          <w:sz w:val="24"/>
          <w:szCs w:val="24"/>
        </w:rPr>
      </w:pPr>
    </w:p>
    <w:p w:rsidR="004804CB" w:rsidRDefault="004804CB" w:rsidP="00BC5BFA">
      <w:pPr>
        <w:autoSpaceDE w:val="0"/>
        <w:autoSpaceDN w:val="0"/>
        <w:adjustRightInd w:val="0"/>
        <w:spacing w:after="0" w:line="240" w:lineRule="auto"/>
        <w:rPr>
          <w:b/>
          <w:caps/>
          <w:color w:val="000000"/>
          <w:sz w:val="24"/>
          <w:szCs w:val="24"/>
        </w:rPr>
      </w:pPr>
    </w:p>
    <w:p w:rsidR="004804CB" w:rsidRDefault="004804CB" w:rsidP="00BC5BFA">
      <w:pPr>
        <w:autoSpaceDE w:val="0"/>
        <w:autoSpaceDN w:val="0"/>
        <w:adjustRightInd w:val="0"/>
        <w:spacing w:after="0" w:line="240" w:lineRule="auto"/>
        <w:rPr>
          <w:b/>
          <w:caps/>
          <w:color w:val="000000"/>
          <w:sz w:val="24"/>
          <w:szCs w:val="24"/>
        </w:rPr>
      </w:pPr>
    </w:p>
    <w:p w:rsidR="000725B7" w:rsidRDefault="000725B7" w:rsidP="004804CB">
      <w:pPr>
        <w:pStyle w:val="stylet3"/>
        <w:spacing w:before="0" w:beforeAutospacing="0" w:after="0" w:afterAutospacing="0"/>
      </w:pPr>
      <w:r>
        <w:t xml:space="preserve"> Рассмотрено                                                            Согласовано                                                                                        Утверждаю</w:t>
      </w:r>
    </w:p>
    <w:p w:rsidR="000725B7" w:rsidRDefault="000725B7" w:rsidP="000725B7">
      <w:pPr>
        <w:pStyle w:val="stylet3"/>
        <w:spacing w:before="0" w:beforeAutospacing="0" w:after="0" w:afterAutospacing="0"/>
      </w:pPr>
      <w:r>
        <w:t>Руководитель  методического                                 Заместитель директора по УР                                                         Директор школы</w:t>
      </w:r>
    </w:p>
    <w:p w:rsidR="000725B7" w:rsidRDefault="000725B7" w:rsidP="000725B7">
      <w:pPr>
        <w:pStyle w:val="stylet3"/>
        <w:spacing w:before="0" w:beforeAutospacing="0" w:after="0" w:afterAutospacing="0"/>
      </w:pPr>
      <w:r>
        <w:t xml:space="preserve">объединения  учителей                                            _____ Г.Т.Исмагилова                                                                     </w:t>
      </w:r>
      <w:proofErr w:type="spellStart"/>
      <w:r>
        <w:t>___</w:t>
      </w:r>
      <w:r w:rsidR="00D22321">
        <w:t>____Р.К.Саетгараева</w:t>
      </w:r>
      <w:proofErr w:type="spellEnd"/>
    </w:p>
    <w:p w:rsidR="000725B7" w:rsidRPr="00191543" w:rsidRDefault="000725B7" w:rsidP="000725B7">
      <w:pPr>
        <w:pStyle w:val="stylet3"/>
        <w:spacing w:before="0" w:beforeAutospacing="0" w:after="0" w:afterAutospacing="0"/>
      </w:pPr>
      <w:r>
        <w:t xml:space="preserve">истории и обществознания                                                                                                                            </w:t>
      </w:r>
      <w:r w:rsidR="005C2C25">
        <w:t xml:space="preserve">                     Приказ № 57</w:t>
      </w:r>
    </w:p>
    <w:p w:rsidR="000725B7" w:rsidRDefault="00CE1CF7" w:rsidP="000725B7">
      <w:pPr>
        <w:pStyle w:val="stylet3"/>
        <w:spacing w:before="0" w:beforeAutospacing="0" w:after="0" w:afterAutospacing="0"/>
      </w:pPr>
      <w:r>
        <w:t xml:space="preserve">______ </w:t>
      </w:r>
      <w:proofErr w:type="spellStart"/>
      <w:r>
        <w:t>Махмутов</w:t>
      </w:r>
      <w:proofErr w:type="spellEnd"/>
      <w:r>
        <w:t xml:space="preserve"> И.Н</w:t>
      </w:r>
      <w:r w:rsidR="000725B7">
        <w:t xml:space="preserve">.                                                   </w:t>
      </w:r>
      <w:r w:rsidR="00F136B4">
        <w:t xml:space="preserve">                        </w:t>
      </w:r>
      <w:r w:rsidR="005A4373">
        <w:t xml:space="preserve">                                                                            </w:t>
      </w:r>
      <w:r w:rsidR="00F136B4">
        <w:t xml:space="preserve">  от «26</w:t>
      </w:r>
      <w:r w:rsidR="000725B7">
        <w:t>»</w:t>
      </w:r>
      <w:r w:rsidR="000725B7">
        <w:rPr>
          <w:u w:val="single"/>
        </w:rPr>
        <w:t xml:space="preserve"> августа</w:t>
      </w:r>
      <w:r w:rsidR="003B3989">
        <w:t xml:space="preserve"> 2021</w:t>
      </w:r>
      <w:r w:rsidR="000725B7">
        <w:t xml:space="preserve"> г.</w:t>
      </w:r>
    </w:p>
    <w:p w:rsidR="000725B7" w:rsidRDefault="000725B7" w:rsidP="000725B7">
      <w:pPr>
        <w:pStyle w:val="stylet3"/>
        <w:spacing w:before="0" w:beforeAutospacing="0" w:after="0" w:afterAutospacing="0"/>
      </w:pPr>
      <w:r>
        <w:t>Протокол №1</w:t>
      </w:r>
    </w:p>
    <w:p w:rsidR="000725B7" w:rsidRDefault="00F136B4" w:rsidP="000B2B5E">
      <w:pPr>
        <w:pStyle w:val="stylet3"/>
        <w:spacing w:before="0" w:beforeAutospacing="0" w:after="0" w:afterAutospacing="0"/>
      </w:pPr>
      <w:r>
        <w:t>от «24</w:t>
      </w:r>
      <w:r w:rsidR="000725B7">
        <w:t xml:space="preserve">»  </w:t>
      </w:r>
      <w:r w:rsidR="000725B7">
        <w:rPr>
          <w:u w:val="single"/>
        </w:rPr>
        <w:t>августа</w:t>
      </w:r>
      <w:r w:rsidR="003B3989">
        <w:t xml:space="preserve"> 20</w:t>
      </w:r>
      <w:r w:rsidR="003B3989">
        <w:softHyphen/>
      </w:r>
      <w:r w:rsidR="003B3989">
        <w:softHyphen/>
        <w:t>21</w:t>
      </w:r>
      <w:r w:rsidR="000725B7">
        <w:t xml:space="preserve"> г.</w:t>
      </w:r>
    </w:p>
    <w:p w:rsidR="000725B7" w:rsidRDefault="000725B7" w:rsidP="000725B7">
      <w:pPr>
        <w:pStyle w:val="stylet3"/>
        <w:spacing w:before="0" w:beforeAutospacing="0" w:after="0" w:afterAutospacing="0"/>
        <w:jc w:val="both"/>
      </w:pPr>
    </w:p>
    <w:p w:rsidR="000725B7" w:rsidRDefault="000725B7" w:rsidP="000725B7">
      <w:pPr>
        <w:pStyle w:val="3"/>
        <w:rPr>
          <w:b/>
          <w:bCs/>
        </w:rPr>
      </w:pPr>
      <w:r>
        <w:rPr>
          <w:b/>
          <w:bCs/>
        </w:rPr>
        <w:t>РАБОЧАЯ    ПРОГРАММА</w:t>
      </w:r>
    </w:p>
    <w:p w:rsidR="000725B7" w:rsidRDefault="000725B7" w:rsidP="000725B7">
      <w:pPr>
        <w:pStyle w:val="a5"/>
        <w:jc w:val="center"/>
        <w:rPr>
          <w:u w:val="single"/>
        </w:rPr>
      </w:pPr>
      <w:r>
        <w:rPr>
          <w:u w:val="single"/>
        </w:rPr>
        <w:t>МУНИЦИПАЛЬНОЕ  БЮДЖЕТНОЕ ОБРАЗОВАТЕЛЬНОЕ УЧРЕЖДЕНИЕ</w:t>
      </w:r>
    </w:p>
    <w:p w:rsidR="000725B7" w:rsidRDefault="000725B7" w:rsidP="000725B7">
      <w:pPr>
        <w:pStyle w:val="a5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«</w:t>
      </w:r>
      <w:proofErr w:type="spellStart"/>
      <w:r>
        <w:rPr>
          <w:sz w:val="28"/>
          <w:szCs w:val="28"/>
          <w:u w:val="single"/>
        </w:rPr>
        <w:t>Сармановская</w:t>
      </w:r>
      <w:proofErr w:type="spellEnd"/>
      <w:r>
        <w:rPr>
          <w:sz w:val="28"/>
          <w:szCs w:val="28"/>
          <w:u w:val="single"/>
        </w:rPr>
        <w:t xml:space="preserve"> средняя общеобразовательная школа» </w:t>
      </w:r>
    </w:p>
    <w:p w:rsidR="000725B7" w:rsidRDefault="000725B7" w:rsidP="000725B7">
      <w:pPr>
        <w:pStyle w:val="a5"/>
        <w:jc w:val="center"/>
        <w:rPr>
          <w:rFonts w:ascii="Arial" w:hAnsi="Arial" w:cs="Arial"/>
          <w:b/>
          <w:bCs/>
          <w:u w:val="single"/>
        </w:rPr>
      </w:pPr>
      <w:proofErr w:type="spellStart"/>
      <w:r>
        <w:rPr>
          <w:sz w:val="28"/>
          <w:szCs w:val="28"/>
          <w:u w:val="single"/>
        </w:rPr>
        <w:t>Сармановского</w:t>
      </w:r>
      <w:proofErr w:type="spellEnd"/>
      <w:r>
        <w:rPr>
          <w:sz w:val="28"/>
          <w:szCs w:val="28"/>
          <w:u w:val="single"/>
        </w:rPr>
        <w:t xml:space="preserve"> муниципального района РТ</w:t>
      </w:r>
    </w:p>
    <w:p w:rsidR="000725B7" w:rsidRDefault="000725B7" w:rsidP="000725B7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обществознание</w:t>
      </w:r>
    </w:p>
    <w:p w:rsidR="000725B7" w:rsidRDefault="007867D4" w:rsidP="000B2B5E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11</w:t>
      </w:r>
      <w:r w:rsidR="000725B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класс                      </w:t>
      </w:r>
    </w:p>
    <w:p w:rsidR="005A4373" w:rsidRDefault="005A4373" w:rsidP="000B2B5E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804CB" w:rsidRPr="000B2B5E" w:rsidRDefault="004804CB" w:rsidP="000B2B5E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0725B7" w:rsidRDefault="000725B7" w:rsidP="000725B7">
      <w:pPr>
        <w:tabs>
          <w:tab w:val="left" w:pos="7371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Рассмотрено на заседании                                                                                                </w:t>
      </w:r>
    </w:p>
    <w:p w:rsidR="000725B7" w:rsidRDefault="000725B7" w:rsidP="000725B7">
      <w:pPr>
        <w:tabs>
          <w:tab w:val="left" w:pos="7088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725B7" w:rsidRDefault="000725B7" w:rsidP="000725B7">
      <w:pPr>
        <w:tabs>
          <w:tab w:val="left" w:pos="7088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 №</w:t>
      </w:r>
      <w:r w:rsidRPr="00A06E7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от</w:t>
      </w:r>
      <w:proofErr w:type="gramEnd"/>
    </w:p>
    <w:p w:rsidR="000725B7" w:rsidRDefault="000725B7" w:rsidP="000725B7">
      <w:pPr>
        <w:tabs>
          <w:tab w:val="left" w:pos="7088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8F6435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2</w:t>
      </w:r>
      <w:r w:rsidR="00F136B4">
        <w:rPr>
          <w:rFonts w:ascii="Times New Roman" w:hAnsi="Times New Roman" w:cs="Times New Roman"/>
        </w:rPr>
        <w:t>6</w:t>
      </w:r>
      <w:r w:rsidRPr="008F6435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  <w:u w:val="single"/>
        </w:rPr>
        <w:t xml:space="preserve">августа </w:t>
      </w:r>
      <w:r w:rsidR="003B3989">
        <w:rPr>
          <w:rFonts w:ascii="Times New Roman" w:hAnsi="Times New Roman" w:cs="Times New Roman"/>
        </w:rPr>
        <w:t>2021</w:t>
      </w:r>
      <w:r>
        <w:rPr>
          <w:rFonts w:ascii="Times New Roman" w:hAnsi="Times New Roman" w:cs="Times New Roman"/>
        </w:rPr>
        <w:t xml:space="preserve"> г</w:t>
      </w:r>
      <w:r w:rsidR="003B3989">
        <w:rPr>
          <w:rFonts w:ascii="Times New Roman" w:hAnsi="Times New Roman" w:cs="Times New Roman"/>
        </w:rPr>
        <w:t>.</w:t>
      </w:r>
    </w:p>
    <w:p w:rsidR="000725B7" w:rsidRDefault="000725B7" w:rsidP="000725B7">
      <w:pPr>
        <w:pStyle w:val="stylet3"/>
        <w:tabs>
          <w:tab w:val="left" w:pos="6237"/>
        </w:tabs>
        <w:spacing w:before="0" w:beforeAutospacing="0" w:after="0" w:afterAutospacing="0"/>
        <w:ind w:left="720"/>
        <w:jc w:val="right"/>
        <w:rPr>
          <w:sz w:val="28"/>
          <w:szCs w:val="28"/>
        </w:rPr>
      </w:pPr>
    </w:p>
    <w:p w:rsidR="000725B7" w:rsidRDefault="000725B7" w:rsidP="000725B7">
      <w:pPr>
        <w:pStyle w:val="stylet3"/>
        <w:spacing w:before="0" w:beforeAutospacing="0" w:after="0" w:afterAutospacing="0"/>
        <w:rPr>
          <w:sz w:val="28"/>
          <w:szCs w:val="28"/>
        </w:rPr>
      </w:pPr>
    </w:p>
    <w:p w:rsidR="00BC5BFA" w:rsidRDefault="003B3989" w:rsidP="000725B7">
      <w:pPr>
        <w:pStyle w:val="stylet3"/>
        <w:spacing w:before="0" w:beforeAutospacing="0" w:after="0" w:afterAutospacing="0"/>
        <w:jc w:val="center"/>
      </w:pPr>
      <w:r>
        <w:rPr>
          <w:sz w:val="28"/>
          <w:szCs w:val="28"/>
        </w:rPr>
        <w:t>2021-2022</w:t>
      </w:r>
      <w:r w:rsidR="000725B7">
        <w:rPr>
          <w:sz w:val="28"/>
          <w:szCs w:val="28"/>
        </w:rPr>
        <w:t xml:space="preserve"> учебный год</w:t>
      </w:r>
      <w:r w:rsidR="000725B7" w:rsidRPr="00A06E76">
        <w:rPr>
          <w:sz w:val="28"/>
          <w:szCs w:val="28"/>
        </w:rPr>
        <w:t>.</w:t>
      </w:r>
      <w:r w:rsidR="000725B7">
        <w:tab/>
      </w:r>
    </w:p>
    <w:p w:rsidR="000725B7" w:rsidRDefault="000725B7" w:rsidP="000725B7">
      <w:pPr>
        <w:pStyle w:val="stylet3"/>
        <w:spacing w:before="0" w:beforeAutospacing="0" w:after="0" w:afterAutospacing="0"/>
        <w:jc w:val="center"/>
      </w:pPr>
    </w:p>
    <w:p w:rsidR="000725B7" w:rsidRPr="000725B7" w:rsidRDefault="000725B7" w:rsidP="000725B7">
      <w:pPr>
        <w:pStyle w:val="stylet3"/>
        <w:spacing w:before="0" w:beforeAutospacing="0" w:after="0" w:afterAutospacing="0"/>
        <w:jc w:val="center"/>
        <w:rPr>
          <w:sz w:val="28"/>
          <w:szCs w:val="28"/>
        </w:rPr>
      </w:pPr>
    </w:p>
    <w:p w:rsidR="00BC5BFA" w:rsidRDefault="00BC5BFA" w:rsidP="00BC5BFA">
      <w:pPr>
        <w:autoSpaceDE w:val="0"/>
        <w:autoSpaceDN w:val="0"/>
        <w:adjustRightInd w:val="0"/>
        <w:spacing w:after="0" w:line="240" w:lineRule="auto"/>
        <w:rPr>
          <w:b/>
          <w:caps/>
          <w:color w:val="000000"/>
          <w:sz w:val="24"/>
          <w:szCs w:val="24"/>
        </w:rPr>
      </w:pPr>
    </w:p>
    <w:p w:rsidR="00CE1CF7" w:rsidRDefault="00CE1CF7" w:rsidP="00BC5B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804CB" w:rsidRDefault="004804CB" w:rsidP="00BC5B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1092D" w:rsidRPr="00603215" w:rsidRDefault="00F1092D" w:rsidP="005A4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3215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r w:rsidR="0069031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04CC8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t>Рабочая программа курса общест</w:t>
      </w:r>
      <w:r w:rsidR="007867D4" w:rsidRPr="00AC1C6A">
        <w:rPr>
          <w:rFonts w:ascii="Times New Roman" w:hAnsi="Times New Roman" w:cs="Times New Roman"/>
          <w:sz w:val="24"/>
          <w:szCs w:val="24"/>
        </w:rPr>
        <w:t xml:space="preserve">вознания </w:t>
      </w:r>
      <w:r w:rsidR="00904CC8" w:rsidRPr="00AC1C6A">
        <w:rPr>
          <w:rFonts w:ascii="Times New Roman" w:hAnsi="Times New Roman" w:cs="Times New Roman"/>
          <w:sz w:val="24"/>
          <w:szCs w:val="24"/>
        </w:rPr>
        <w:t>составлена:</w:t>
      </w:r>
    </w:p>
    <w:p w:rsidR="00186C59" w:rsidRPr="006E0A05" w:rsidRDefault="00186C59" w:rsidP="00186C59">
      <w:pPr>
        <w:pStyle w:val="a6"/>
        <w:numPr>
          <w:ilvl w:val="0"/>
          <w:numId w:val="1"/>
        </w:numPr>
        <w:jc w:val="both"/>
        <w:rPr>
          <w:sz w:val="24"/>
          <w:szCs w:val="24"/>
        </w:rPr>
      </w:pPr>
      <w:r w:rsidRPr="006E0A05">
        <w:rPr>
          <w:sz w:val="24"/>
          <w:szCs w:val="24"/>
        </w:rPr>
        <w:t>Н</w:t>
      </w:r>
      <w:r w:rsidRPr="006E0A05">
        <w:rPr>
          <w:rFonts w:eastAsia="Times New Roman"/>
          <w:sz w:val="24"/>
          <w:szCs w:val="24"/>
        </w:rPr>
        <w:t>а основании ООП ООО МБОУ «</w:t>
      </w:r>
      <w:proofErr w:type="spellStart"/>
      <w:r w:rsidRPr="006E0A05">
        <w:rPr>
          <w:rFonts w:eastAsia="Times New Roman"/>
          <w:sz w:val="24"/>
          <w:szCs w:val="24"/>
        </w:rPr>
        <w:t>Сармановская</w:t>
      </w:r>
      <w:proofErr w:type="spellEnd"/>
      <w:r w:rsidRPr="006E0A05">
        <w:rPr>
          <w:rFonts w:eastAsia="Times New Roman"/>
          <w:sz w:val="24"/>
          <w:szCs w:val="24"/>
        </w:rPr>
        <w:t xml:space="preserve"> СОШ» </w:t>
      </w:r>
      <w:proofErr w:type="spellStart"/>
      <w:r w:rsidRPr="006E0A05">
        <w:rPr>
          <w:rFonts w:eastAsia="Times New Roman"/>
          <w:sz w:val="24"/>
          <w:szCs w:val="24"/>
        </w:rPr>
        <w:t>Сармановского</w:t>
      </w:r>
      <w:proofErr w:type="spellEnd"/>
      <w:r w:rsidRPr="006E0A05">
        <w:rPr>
          <w:rFonts w:eastAsia="Times New Roman"/>
          <w:sz w:val="24"/>
          <w:szCs w:val="24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</w:t>
      </w:r>
      <w:proofErr w:type="gramStart"/>
      <w:r w:rsidRPr="006E0A05">
        <w:rPr>
          <w:rFonts w:eastAsia="Times New Roman"/>
          <w:sz w:val="24"/>
          <w:szCs w:val="24"/>
        </w:rPr>
        <w:t>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6E0A05">
        <w:rPr>
          <w:rFonts w:eastAsia="Times New Roman"/>
          <w:sz w:val="24"/>
          <w:szCs w:val="24"/>
        </w:rPr>
        <w:t>Сармановская</w:t>
      </w:r>
      <w:proofErr w:type="spellEnd"/>
      <w:r w:rsidRPr="006E0A05">
        <w:rPr>
          <w:rFonts w:eastAsia="Times New Roman"/>
          <w:sz w:val="24"/>
          <w:szCs w:val="24"/>
        </w:rPr>
        <w:t xml:space="preserve"> СОШ» </w:t>
      </w:r>
      <w:proofErr w:type="spellStart"/>
      <w:r w:rsidRPr="006E0A05">
        <w:rPr>
          <w:rFonts w:eastAsia="Times New Roman"/>
          <w:sz w:val="24"/>
          <w:szCs w:val="24"/>
        </w:rPr>
        <w:t>Сармановского</w:t>
      </w:r>
      <w:proofErr w:type="spellEnd"/>
      <w:r w:rsidRPr="006E0A05">
        <w:rPr>
          <w:rFonts w:eastAsia="Times New Roman"/>
          <w:sz w:val="24"/>
          <w:szCs w:val="24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6E0A05">
        <w:rPr>
          <w:rFonts w:eastAsia="Times New Roman"/>
          <w:sz w:val="24"/>
          <w:szCs w:val="24"/>
        </w:rPr>
        <w:t>Сармановская</w:t>
      </w:r>
      <w:proofErr w:type="spellEnd"/>
      <w:r w:rsidRPr="006E0A05">
        <w:rPr>
          <w:rFonts w:eastAsia="Times New Roman"/>
          <w:sz w:val="24"/>
          <w:szCs w:val="24"/>
        </w:rPr>
        <w:t xml:space="preserve"> СОШ» на 2021-2022 учебный год, </w:t>
      </w:r>
      <w:r w:rsidRPr="006E0A05">
        <w:rPr>
          <w:sz w:val="24"/>
          <w:szCs w:val="24"/>
        </w:rPr>
        <w:t xml:space="preserve">который отводит на изучение предмета </w:t>
      </w:r>
      <w:r w:rsidRPr="006E0A05">
        <w:rPr>
          <w:rFonts w:eastAsia="Times New Roman"/>
          <w:sz w:val="24"/>
          <w:szCs w:val="24"/>
        </w:rPr>
        <w:t>175 часов (из расчета 5 ч. в неделю).</w:t>
      </w:r>
      <w:proofErr w:type="gramEnd"/>
      <w:r w:rsidRPr="006E0A05">
        <w:rPr>
          <w:rFonts w:eastAsia="Times New Roman"/>
          <w:sz w:val="24"/>
          <w:szCs w:val="24"/>
        </w:rPr>
        <w:t xml:space="preserve"> </w:t>
      </w:r>
      <w:r w:rsidRPr="006E0A05">
        <w:rPr>
          <w:sz w:val="24"/>
          <w:szCs w:val="24"/>
        </w:rPr>
        <w:t>Базовый уровень.</w:t>
      </w:r>
    </w:p>
    <w:p w:rsidR="00186C59" w:rsidRPr="00186C59" w:rsidRDefault="00186C59" w:rsidP="00186C5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6C59">
        <w:rPr>
          <w:rFonts w:ascii="Times New Roman" w:eastAsia="Times New Roman" w:hAnsi="Times New Roman" w:cs="Times New Roman"/>
          <w:sz w:val="24"/>
          <w:szCs w:val="24"/>
        </w:rPr>
        <w:t xml:space="preserve">Примечание:  В случае совпадения уроков с праздничными и каникулярными днями, программу выполнить </w:t>
      </w:r>
      <w:proofErr w:type="gramStart"/>
      <w:r w:rsidRPr="00186C59">
        <w:rPr>
          <w:rFonts w:ascii="Times New Roman" w:eastAsia="Times New Roman" w:hAnsi="Times New Roman" w:cs="Times New Roman"/>
          <w:sz w:val="24"/>
          <w:szCs w:val="24"/>
        </w:rPr>
        <w:t>согласно пункта</w:t>
      </w:r>
      <w:proofErr w:type="gramEnd"/>
      <w:r w:rsidRPr="00186C59">
        <w:rPr>
          <w:rFonts w:ascii="Times New Roman" w:eastAsia="Times New Roman" w:hAnsi="Times New Roman" w:cs="Times New Roman"/>
          <w:sz w:val="24"/>
          <w:szCs w:val="24"/>
        </w:rPr>
        <w:t xml:space="preserve"> 5  данного Положения.</w:t>
      </w:r>
    </w:p>
    <w:p w:rsidR="00186C59" w:rsidRPr="00AC1C6A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C1C6A">
        <w:rPr>
          <w:rFonts w:ascii="Times New Roman" w:hAnsi="Times New Roman" w:cs="Times New Roman"/>
          <w:sz w:val="24"/>
          <w:szCs w:val="24"/>
        </w:rPr>
        <w:t>Федеральный базисный учебный план для среднего (полного) общего образован</w:t>
      </w:r>
      <w:r w:rsidR="007867D4" w:rsidRPr="00AC1C6A">
        <w:rPr>
          <w:rFonts w:ascii="Times New Roman" w:hAnsi="Times New Roman" w:cs="Times New Roman"/>
          <w:sz w:val="24"/>
          <w:szCs w:val="24"/>
        </w:rPr>
        <w:t>ия отводит 68</w:t>
      </w:r>
      <w:r w:rsidR="000725B7" w:rsidRPr="00AC1C6A"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AC1C6A">
        <w:rPr>
          <w:rFonts w:ascii="Times New Roman" w:hAnsi="Times New Roman" w:cs="Times New Roman"/>
          <w:sz w:val="24"/>
          <w:szCs w:val="24"/>
        </w:rPr>
        <w:t xml:space="preserve"> для изучения учебного предмета</w:t>
      </w:r>
      <w:r w:rsidR="00603920">
        <w:rPr>
          <w:rFonts w:ascii="Times New Roman" w:hAnsi="Times New Roman" w:cs="Times New Roman"/>
          <w:sz w:val="24"/>
          <w:szCs w:val="24"/>
        </w:rPr>
        <w:t xml:space="preserve"> </w:t>
      </w:r>
      <w:r w:rsidRPr="00AC1C6A">
        <w:rPr>
          <w:rFonts w:ascii="Times New Roman" w:hAnsi="Times New Roman" w:cs="Times New Roman"/>
          <w:sz w:val="24"/>
          <w:szCs w:val="24"/>
        </w:rPr>
        <w:t>«Общество</w:t>
      </w:r>
      <w:r w:rsidR="007867D4" w:rsidRPr="00AC1C6A">
        <w:rPr>
          <w:rFonts w:ascii="Times New Roman" w:hAnsi="Times New Roman" w:cs="Times New Roman"/>
          <w:sz w:val="24"/>
          <w:szCs w:val="24"/>
        </w:rPr>
        <w:t>знание» в 11</w:t>
      </w:r>
      <w:r w:rsidR="000725B7" w:rsidRPr="00AC1C6A">
        <w:rPr>
          <w:rFonts w:ascii="Times New Roman" w:hAnsi="Times New Roman" w:cs="Times New Roman"/>
          <w:sz w:val="24"/>
          <w:szCs w:val="24"/>
        </w:rPr>
        <w:t xml:space="preserve"> классе из расчета 2</w:t>
      </w:r>
      <w:r w:rsidRPr="00AC1C6A">
        <w:rPr>
          <w:rFonts w:ascii="Times New Roman" w:hAnsi="Times New Roman" w:cs="Times New Roman"/>
          <w:sz w:val="24"/>
          <w:szCs w:val="24"/>
        </w:rPr>
        <w:t xml:space="preserve"> часа в неделю.</w:t>
      </w:r>
    </w:p>
    <w:p w:rsidR="00F1092D" w:rsidRPr="00AC1C6A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1C6A">
        <w:rPr>
          <w:rFonts w:ascii="Times New Roman" w:hAnsi="Times New Roman" w:cs="Times New Roman"/>
          <w:b/>
          <w:bCs/>
          <w:sz w:val="24"/>
          <w:szCs w:val="24"/>
        </w:rPr>
        <w:t>Цел</w:t>
      </w:r>
      <w:r w:rsidR="00186C59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AC1C6A">
        <w:rPr>
          <w:rFonts w:ascii="Times New Roman" w:hAnsi="Times New Roman" w:cs="Times New Roman"/>
          <w:b/>
          <w:sz w:val="24"/>
          <w:szCs w:val="24"/>
        </w:rPr>
        <w:t>:</w:t>
      </w:r>
    </w:p>
    <w:p w:rsidR="00F1092D" w:rsidRPr="00AC1C6A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t>- развитие личности в период ранней юности, ее духовной культуры, социального мышления, познавательного интереса к изучению социально-гуманитарных дисциплин;</w:t>
      </w:r>
    </w:p>
    <w:p w:rsidR="00F1092D" w:rsidRPr="00AC1C6A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t>критического мышления, позволяющего объективно воспринимать социальную информацию и уверенно ориентироваться в ее потоке;</w:t>
      </w:r>
    </w:p>
    <w:p w:rsidR="00F1092D" w:rsidRPr="00AC1C6A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t>- воспитание общероссийской идентичности, гражданственности, социальной ответственности; приверженности к гуманистическим и демократическим ценностям,</w:t>
      </w:r>
    </w:p>
    <w:p w:rsidR="00F1092D" w:rsidRPr="00AC1C6A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t>положенным в основу Конституции РФ;</w:t>
      </w:r>
    </w:p>
    <w:p w:rsidR="00F1092D" w:rsidRPr="00AC1C6A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t>- освоение системы знаний, составляющих основы философии, социологии, политологии, социальной психологии, необходимых для эффективного взаимодействия с</w:t>
      </w:r>
    </w:p>
    <w:p w:rsidR="00F1092D" w:rsidRPr="00AC1C6A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t>социальной средой и успешного получения последующего профессионального образования и самообразования;</w:t>
      </w:r>
    </w:p>
    <w:p w:rsidR="00F1092D" w:rsidRPr="00AC1C6A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t>- овладение умениями получения и осмысления социальной информации, систематизации полученных данных; освоение способов познавательной, практической</w:t>
      </w:r>
    </w:p>
    <w:p w:rsidR="007867D4" w:rsidRPr="00AC1C6A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t>деятельности в характерных социальных ролях;</w:t>
      </w:r>
    </w:p>
    <w:p w:rsidR="00AC1C6A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t>- формирование опыта применения полученных знаний и умений для решения типичных задач в области</w:t>
      </w:r>
      <w:r w:rsidR="00AC1C6A">
        <w:rPr>
          <w:rFonts w:ascii="Times New Roman" w:hAnsi="Times New Roman" w:cs="Times New Roman"/>
          <w:sz w:val="24"/>
          <w:szCs w:val="24"/>
        </w:rPr>
        <w:t xml:space="preserve"> социальных отношений, в сферах</w:t>
      </w:r>
    </w:p>
    <w:p w:rsidR="00F1092D" w:rsidRPr="00AC1C6A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t>гражданской и общественной</w:t>
      </w:r>
    </w:p>
    <w:p w:rsidR="00F1092D" w:rsidRPr="00AC1C6A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t>деятельности, в межличностных отношениях, включая отношения между людьми разных национальностей и вероисповеданий, в познавательной, коммуникативной, семейно-</w:t>
      </w:r>
    </w:p>
    <w:p w:rsidR="00F1092D" w:rsidRPr="00AC1C6A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t>бытовой деятельности; для самооп</w:t>
      </w:r>
      <w:r w:rsidR="00970B81" w:rsidRPr="00AC1C6A">
        <w:rPr>
          <w:rFonts w:ascii="Times New Roman" w:hAnsi="Times New Roman" w:cs="Times New Roman"/>
          <w:sz w:val="24"/>
          <w:szCs w:val="24"/>
        </w:rPr>
        <w:t>ределения в области социальных и</w:t>
      </w:r>
      <w:r w:rsidRPr="00AC1C6A">
        <w:rPr>
          <w:rFonts w:ascii="Times New Roman" w:hAnsi="Times New Roman" w:cs="Times New Roman"/>
          <w:sz w:val="24"/>
          <w:szCs w:val="24"/>
        </w:rPr>
        <w:t xml:space="preserve"> гуманитарных наук.</w:t>
      </w:r>
    </w:p>
    <w:p w:rsidR="00186C59" w:rsidRDefault="00186C59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6C59" w:rsidRDefault="00186C59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6C59" w:rsidRDefault="00186C59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6C59" w:rsidRDefault="00186C59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6C59" w:rsidRDefault="00186C59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6C59" w:rsidRDefault="00186C59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6C59" w:rsidRDefault="00186C59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0B81" w:rsidRPr="00AC1C6A" w:rsidRDefault="00970B81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1C6A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4804CB" w:rsidRPr="00AC1C6A" w:rsidRDefault="00970B81" w:rsidP="005012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1C6A">
        <w:rPr>
          <w:rFonts w:ascii="Times New Roman" w:eastAsia="Times New Roman" w:hAnsi="Times New Roman" w:cs="Times New Roman"/>
          <w:sz w:val="24"/>
          <w:szCs w:val="24"/>
        </w:rPr>
        <w:t>- освоение системы знаний, составляющих основы философии, социологии, политологии, социальной психологии, необходимых для эффективного взаимодействия с социальной средой и успешного получения последующего профессионального</w:t>
      </w:r>
      <w:r w:rsidR="00EB4669" w:rsidRPr="00AC1C6A">
        <w:rPr>
          <w:rFonts w:ascii="Times New Roman" w:eastAsia="Times New Roman" w:hAnsi="Times New Roman" w:cs="Times New Roman"/>
          <w:sz w:val="24"/>
          <w:szCs w:val="24"/>
        </w:rPr>
        <w:t xml:space="preserve"> образования и самообразования;</w:t>
      </w:r>
    </w:p>
    <w:p w:rsidR="00970B81" w:rsidRPr="00AC1C6A" w:rsidRDefault="00970B81" w:rsidP="00CA05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1C6A">
        <w:rPr>
          <w:rFonts w:ascii="Times New Roman" w:eastAsia="Times New Roman" w:hAnsi="Times New Roman" w:cs="Times New Roman"/>
          <w:sz w:val="24"/>
          <w:szCs w:val="24"/>
        </w:rPr>
        <w:t>- обеспечить усвоение обучающимися знаний по праву в соответствии со стандартом правового образования;</w:t>
      </w:r>
    </w:p>
    <w:p w:rsidR="005012FC" w:rsidRPr="00AC1C6A" w:rsidRDefault="00970B81" w:rsidP="00AC1C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1C6A">
        <w:rPr>
          <w:rFonts w:ascii="Times New Roman" w:eastAsia="Times New Roman" w:hAnsi="Times New Roman" w:cs="Times New Roman"/>
          <w:sz w:val="24"/>
          <w:szCs w:val="24"/>
        </w:rPr>
        <w:t>- овладение умениями получения и осмысления социальной информации, систематизации полученных данных; освоение способов</w:t>
      </w:r>
      <w:r w:rsidRPr="00AC1C6A">
        <w:rPr>
          <w:rFonts w:ascii="Times New Roman" w:eastAsia="Times New Roman" w:hAnsi="Times New Roman" w:cs="Times New Roman"/>
          <w:sz w:val="24"/>
          <w:szCs w:val="24"/>
        </w:rPr>
        <w:br/>
        <w:t>познавательной, практической деятельности в характерных социальных ролях;</w:t>
      </w:r>
    </w:p>
    <w:p w:rsidR="001B6733" w:rsidRPr="00AC1C6A" w:rsidRDefault="00970B81" w:rsidP="00501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eastAsia="Times New Roman" w:hAnsi="Times New Roman" w:cs="Times New Roman"/>
          <w:sz w:val="24"/>
          <w:szCs w:val="24"/>
        </w:rPr>
        <w:t xml:space="preserve">- формирование опыта применения полученных знаний и умений для решения типичных задач в области </w:t>
      </w:r>
      <w:r w:rsidR="00F05AE0" w:rsidRPr="00AC1C6A">
        <w:rPr>
          <w:rFonts w:ascii="Times New Roman" w:eastAsia="Times New Roman" w:hAnsi="Times New Roman" w:cs="Times New Roman"/>
          <w:sz w:val="24"/>
          <w:szCs w:val="24"/>
        </w:rPr>
        <w:t xml:space="preserve">правовых и </w:t>
      </w:r>
      <w:r w:rsidRPr="00AC1C6A">
        <w:rPr>
          <w:rFonts w:ascii="Times New Roman" w:eastAsia="Times New Roman" w:hAnsi="Times New Roman" w:cs="Times New Roman"/>
          <w:sz w:val="24"/>
          <w:szCs w:val="24"/>
        </w:rPr>
        <w:t>социальных отношений, всферах гражданской и общественной деятельности, в межличностных отношениях, включая отношения между людьми разныхнациональностей и вероисповеданий, в познавательной, коммуникативной, семейно</w:t>
      </w:r>
      <w:r w:rsidRPr="00AC1C6A">
        <w:rPr>
          <w:rFonts w:ascii="Times New Roman" w:eastAsia="Times New Roman" w:hAnsi="Times New Roman" w:cs="Times New Roman"/>
          <w:sz w:val="24"/>
          <w:szCs w:val="24"/>
        </w:rPr>
        <w:softHyphen/>
        <w:t>бытовой деятельности; для самоопределения в области</w:t>
      </w:r>
      <w:r w:rsidR="007867D4" w:rsidRPr="00AC1C6A">
        <w:rPr>
          <w:rFonts w:ascii="Times New Roman" w:eastAsia="Times New Roman" w:hAnsi="Times New Roman" w:cs="Times New Roman"/>
          <w:sz w:val="24"/>
          <w:szCs w:val="24"/>
        </w:rPr>
        <w:t>социальных и гуманитарных наук.</w:t>
      </w:r>
    </w:p>
    <w:p w:rsidR="00186C59" w:rsidRDefault="00186C59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6C59" w:rsidRPr="00186C59" w:rsidRDefault="00186C59" w:rsidP="00186C59">
      <w:pPr>
        <w:pStyle w:val="a3"/>
        <w:ind w:left="360"/>
        <w:jc w:val="center"/>
        <w:rPr>
          <w:rFonts w:ascii="Times New Roman" w:hAnsi="Times New Roman" w:cs="Times New Roman"/>
          <w:b/>
          <w:bCs/>
        </w:rPr>
      </w:pPr>
      <w:r w:rsidRPr="00186C59">
        <w:rPr>
          <w:rFonts w:ascii="Times New Roman" w:hAnsi="Times New Roman" w:cs="Times New Roman"/>
          <w:b/>
          <w:bCs/>
        </w:rPr>
        <w:t>Планируемые результаты изучения учебного предмета.</w:t>
      </w:r>
    </w:p>
    <w:p w:rsidR="007867D4" w:rsidRPr="00AC1C6A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t xml:space="preserve">Личностными результатами выпускников средней школы, формируемыми при изучении содержания курса обществознания, являются: </w:t>
      </w:r>
    </w:p>
    <w:p w:rsidR="004F4F78" w:rsidRPr="00AC1C6A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AC1C6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C1C6A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уважения государственных символов (герб, флаг, гимн); </w:t>
      </w:r>
    </w:p>
    <w:p w:rsidR="001B6733" w:rsidRPr="00AC1C6A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sym w:font="Symbol" w:char="F0B7"/>
      </w:r>
      <w:proofErr w:type="spellStart"/>
      <w:proofErr w:type="gramStart"/>
      <w:r w:rsidRPr="00AC1C6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C1C6A">
        <w:rPr>
          <w:rFonts w:ascii="Times New Roman" w:hAnsi="Times New Roman" w:cs="Times New Roman"/>
          <w:sz w:val="24"/>
          <w:szCs w:val="24"/>
        </w:rPr>
        <w:t xml:space="preserve">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  <w:r w:rsidRPr="00AC1C6A">
        <w:rPr>
          <w:rFonts w:ascii="Times New Roman" w:hAnsi="Times New Roman" w:cs="Times New Roman"/>
          <w:sz w:val="24"/>
          <w:szCs w:val="24"/>
        </w:rPr>
        <w:sym w:font="Symbol" w:char="F0B7"/>
      </w:r>
      <w:r w:rsidRPr="00AC1C6A">
        <w:rPr>
          <w:rFonts w:ascii="Times New Roman" w:hAnsi="Times New Roman" w:cs="Times New Roman"/>
          <w:sz w:val="24"/>
          <w:szCs w:val="24"/>
        </w:rPr>
        <w:t xml:space="preserve"> готовность к служению Отечеству, его защите; </w:t>
      </w:r>
      <w:proofErr w:type="gramEnd"/>
    </w:p>
    <w:p w:rsidR="001B6733" w:rsidRPr="00AC1C6A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sym w:font="Symbol" w:char="F0B7"/>
      </w:r>
      <w:proofErr w:type="spellStart"/>
      <w:r w:rsidRPr="00AC1C6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C1C6A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1B6733" w:rsidRPr="00AC1C6A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sym w:font="Symbol" w:char="F0B7"/>
      </w:r>
      <w:proofErr w:type="spellStart"/>
      <w:r w:rsidRPr="00AC1C6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C1C6A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4804CB" w:rsidRPr="00AC1C6A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sym w:font="Symbol" w:char="F0B7"/>
      </w:r>
      <w:r w:rsidRPr="00AC1C6A">
        <w:rPr>
          <w:rFonts w:ascii="Times New Roman" w:hAnsi="Times New Roman" w:cs="Times New Roman"/>
          <w:sz w:val="24"/>
          <w:szCs w:val="24"/>
        </w:rPr>
        <w:t xml:space="preserve">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</w:t>
      </w:r>
    </w:p>
    <w:p w:rsidR="001B6733" w:rsidRPr="00AC1C6A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sym w:font="Symbol" w:char="F0B7"/>
      </w:r>
      <w:r w:rsidRPr="00AC1C6A">
        <w:rPr>
          <w:rFonts w:ascii="Times New Roman" w:hAnsi="Times New Roman" w:cs="Times New Roman"/>
          <w:sz w:val="24"/>
          <w:szCs w:val="24"/>
        </w:rPr>
        <w:t xml:space="preserve"> навыки сотрудничества со сверстниками, детьми младшего возраста, взрослыми в образовательной, общественно полезной, учебно</w:t>
      </w:r>
      <w:r w:rsidR="00CA0520" w:rsidRPr="00AC1C6A">
        <w:rPr>
          <w:rFonts w:ascii="Times New Roman" w:hAnsi="Times New Roman" w:cs="Times New Roman"/>
          <w:sz w:val="24"/>
          <w:szCs w:val="24"/>
        </w:rPr>
        <w:t>-</w:t>
      </w:r>
      <w:r w:rsidRPr="00AC1C6A">
        <w:rPr>
          <w:rFonts w:ascii="Times New Roman" w:hAnsi="Times New Roman" w:cs="Times New Roman"/>
          <w:sz w:val="24"/>
          <w:szCs w:val="24"/>
        </w:rPr>
        <w:t>исследовательской, проектной и других видах деятельности;</w:t>
      </w:r>
    </w:p>
    <w:p w:rsidR="001B6733" w:rsidRPr="00AC1C6A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sym w:font="Symbol" w:char="F0B7"/>
      </w:r>
      <w:r w:rsidRPr="00AC1C6A">
        <w:rPr>
          <w:rFonts w:ascii="Times New Roman" w:hAnsi="Times New Roman" w:cs="Times New Roman"/>
          <w:sz w:val="24"/>
          <w:szCs w:val="24"/>
        </w:rPr>
        <w:t xml:space="preserve"> нравственное сознание и поведение на основе усвоения общечеловеческих ценностей; </w:t>
      </w:r>
    </w:p>
    <w:p w:rsidR="001B6733" w:rsidRPr="00AC1C6A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sym w:font="Symbol" w:char="F0B7"/>
      </w:r>
      <w:r w:rsidRPr="00AC1C6A">
        <w:rPr>
          <w:rFonts w:ascii="Times New Roman" w:hAnsi="Times New Roman" w:cs="Times New Roman"/>
          <w:sz w:val="24"/>
          <w:szCs w:val="24"/>
        </w:rPr>
        <w:t xml:space="preserve">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5012FC" w:rsidRPr="00AC1C6A" w:rsidRDefault="005012FC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12FC" w:rsidRPr="00AC1C6A" w:rsidRDefault="005012FC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12FC" w:rsidRPr="00AC1C6A" w:rsidRDefault="005012FC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12FC" w:rsidRPr="00AC1C6A" w:rsidRDefault="005012FC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6C59" w:rsidRDefault="00186C59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6C59" w:rsidRDefault="00186C59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6C59" w:rsidRDefault="00186C59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6733" w:rsidRPr="00AC1C6A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sym w:font="Symbol" w:char="F0B7"/>
      </w:r>
      <w:proofErr w:type="gramStart"/>
      <w:r w:rsidRPr="00AC1C6A">
        <w:rPr>
          <w:rFonts w:ascii="Times New Roman" w:hAnsi="Times New Roman" w:cs="Times New Roman"/>
          <w:sz w:val="24"/>
          <w:szCs w:val="24"/>
        </w:rPr>
        <w:t xml:space="preserve"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  <w:proofErr w:type="gramEnd"/>
    </w:p>
    <w:p w:rsidR="00CE1CF7" w:rsidRPr="00AC1C6A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sym w:font="Symbol" w:char="F0B7"/>
      </w:r>
      <w:proofErr w:type="spellStart"/>
      <w:r w:rsidRPr="00AC1C6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C1C6A">
        <w:rPr>
          <w:rFonts w:ascii="Times New Roman" w:hAnsi="Times New Roman" w:cs="Times New Roman"/>
          <w:sz w:val="24"/>
          <w:szCs w:val="24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F05AE0" w:rsidRPr="00AC1C6A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sym w:font="Symbol" w:char="F0B7"/>
      </w:r>
      <w:r w:rsidRPr="00AC1C6A">
        <w:rPr>
          <w:rFonts w:ascii="Times New Roman" w:hAnsi="Times New Roman" w:cs="Times New Roman"/>
          <w:sz w:val="24"/>
          <w:szCs w:val="24"/>
        </w:rPr>
        <w:t xml:space="preserve"> ответственное отношение к созданию семьи на основе осознанного принятия ценностей семейной жизни.</w:t>
      </w:r>
    </w:p>
    <w:p w:rsidR="00CE1CF7" w:rsidRPr="00AC1C6A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1C6A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AC1C6A">
        <w:rPr>
          <w:rFonts w:ascii="Times New Roman" w:hAnsi="Times New Roman" w:cs="Times New Roman"/>
          <w:sz w:val="24"/>
          <w:szCs w:val="24"/>
        </w:rPr>
        <w:t xml:space="preserve"> результаты изучения обществознания выпускниками средней школы проявляются в: </w:t>
      </w:r>
    </w:p>
    <w:p w:rsidR="00EB4669" w:rsidRPr="00AC1C6A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sym w:font="Symbol" w:char="F0B7"/>
      </w:r>
      <w:r w:rsidRPr="00AC1C6A">
        <w:rPr>
          <w:rFonts w:ascii="Times New Roman" w:hAnsi="Times New Roman" w:cs="Times New Roman"/>
          <w:sz w:val="24"/>
          <w:szCs w:val="24"/>
        </w:rPr>
        <w:t>умении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1B6733" w:rsidRPr="00AC1C6A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sym w:font="Symbol" w:char="F0B7"/>
      </w:r>
      <w:r w:rsidRPr="00AC1C6A">
        <w:rPr>
          <w:rFonts w:ascii="Times New Roman" w:hAnsi="Times New Roman" w:cs="Times New Roman"/>
          <w:sz w:val="24"/>
          <w:szCs w:val="24"/>
        </w:rPr>
        <w:t xml:space="preserve">умении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1B6733" w:rsidRPr="00AC1C6A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sym w:font="Symbol" w:char="F0B7"/>
      </w:r>
      <w:r w:rsidRPr="00AC1C6A">
        <w:rPr>
          <w:rFonts w:ascii="Times New Roman" w:hAnsi="Times New Roman" w:cs="Times New Roman"/>
          <w:sz w:val="24"/>
          <w:szCs w:val="24"/>
        </w:rPr>
        <w:t xml:space="preserve">владении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1B6733" w:rsidRPr="00AC1C6A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sym w:font="Symbol" w:char="F0B7"/>
      </w:r>
      <w:r w:rsidRPr="00AC1C6A">
        <w:rPr>
          <w:rFonts w:ascii="Times New Roman" w:hAnsi="Times New Roman" w:cs="Times New Roman"/>
          <w:sz w:val="24"/>
          <w:szCs w:val="24"/>
        </w:rPr>
        <w:t xml:space="preserve"> готовности и способности к самостоятельной информационно</w:t>
      </w:r>
      <w:r w:rsidR="00BA4A6D" w:rsidRPr="00AC1C6A">
        <w:rPr>
          <w:rFonts w:ascii="Times New Roman" w:hAnsi="Times New Roman" w:cs="Times New Roman"/>
          <w:sz w:val="24"/>
          <w:szCs w:val="24"/>
        </w:rPr>
        <w:t xml:space="preserve"> - </w:t>
      </w:r>
      <w:r w:rsidRPr="00AC1C6A">
        <w:rPr>
          <w:rFonts w:ascii="Times New Roman" w:hAnsi="Times New Roman" w:cs="Times New Roman"/>
          <w:sz w:val="24"/>
          <w:szCs w:val="24"/>
        </w:rPr>
        <w:t xml:space="preserve">познавательной деятельности, умении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1B6733" w:rsidRPr="00AC1C6A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sym w:font="Symbol" w:char="F0B7"/>
      </w:r>
      <w:r w:rsidRPr="00AC1C6A">
        <w:rPr>
          <w:rFonts w:ascii="Times New Roman" w:hAnsi="Times New Roman" w:cs="Times New Roman"/>
          <w:sz w:val="24"/>
          <w:szCs w:val="24"/>
        </w:rPr>
        <w:t xml:space="preserve">умении использовать средства информационных и коммуникационных технологий в решении когнитивных, коммуникативных и организационных задач с соблюдением правовых и этических норм, норм информационной безопасности; </w:t>
      </w:r>
    </w:p>
    <w:p w:rsidR="004804CB" w:rsidRPr="00AC1C6A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sym w:font="Symbol" w:char="F0B7"/>
      </w:r>
      <w:r w:rsidRPr="00AC1C6A">
        <w:rPr>
          <w:rFonts w:ascii="Times New Roman" w:hAnsi="Times New Roman" w:cs="Times New Roman"/>
          <w:sz w:val="24"/>
          <w:szCs w:val="24"/>
        </w:rPr>
        <w:t>умении определять назначение и функции различных социальных институтов;</w:t>
      </w:r>
    </w:p>
    <w:p w:rsidR="001B6733" w:rsidRPr="00AC1C6A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sym w:font="Symbol" w:char="F0B7"/>
      </w:r>
      <w:r w:rsidRPr="00AC1C6A">
        <w:rPr>
          <w:rFonts w:ascii="Times New Roman" w:hAnsi="Times New Roman" w:cs="Times New Roman"/>
          <w:sz w:val="24"/>
          <w:szCs w:val="24"/>
        </w:rPr>
        <w:t xml:space="preserve">умении самостоятельно оценивать и принимать решения, определяющие стратегию поведения, с учетом гражданских и нравственных ценностей; </w:t>
      </w:r>
    </w:p>
    <w:p w:rsidR="001B6733" w:rsidRPr="00AC1C6A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sym w:font="Symbol" w:char="F0B7"/>
      </w:r>
      <w:r w:rsidRPr="00AC1C6A">
        <w:rPr>
          <w:rFonts w:ascii="Times New Roman" w:hAnsi="Times New Roman" w:cs="Times New Roman"/>
          <w:sz w:val="24"/>
          <w:szCs w:val="24"/>
        </w:rPr>
        <w:t>владении языковыми средствами - умении ясно, логично и точно излагать свою точку зрения, использовать адекватные языковые средства;</w:t>
      </w:r>
    </w:p>
    <w:p w:rsidR="00CE1CF7" w:rsidRPr="00AC1C6A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sym w:font="Symbol" w:char="F0B7"/>
      </w:r>
      <w:r w:rsidRPr="00AC1C6A">
        <w:rPr>
          <w:rFonts w:ascii="Times New Roman" w:hAnsi="Times New Roman" w:cs="Times New Roman"/>
          <w:sz w:val="24"/>
          <w:szCs w:val="24"/>
        </w:rPr>
        <w:t xml:space="preserve">владении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5012FC" w:rsidRPr="00AC1C6A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t>Предметными результатами освоения выпускниками средней школы содержания программы по обществознанию являются:</w:t>
      </w:r>
    </w:p>
    <w:p w:rsidR="001B6733" w:rsidRPr="00AC1C6A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sym w:font="Symbol" w:char="F0B7"/>
      </w:r>
      <w:proofErr w:type="spellStart"/>
      <w:r w:rsidRPr="00AC1C6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C1C6A">
        <w:rPr>
          <w:rFonts w:ascii="Times New Roman" w:hAnsi="Times New Roman" w:cs="Times New Roman"/>
          <w:sz w:val="24"/>
          <w:szCs w:val="24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1B6733" w:rsidRPr="00AC1C6A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sym w:font="Symbol" w:char="F0B7"/>
      </w:r>
      <w:r w:rsidRPr="00AC1C6A">
        <w:rPr>
          <w:rFonts w:ascii="Times New Roman" w:hAnsi="Times New Roman" w:cs="Times New Roman"/>
          <w:sz w:val="24"/>
          <w:szCs w:val="24"/>
        </w:rPr>
        <w:t xml:space="preserve"> владение базовым понятийным аппаратом социальных наук; </w:t>
      </w:r>
    </w:p>
    <w:p w:rsidR="001B6733" w:rsidRPr="00AC1C6A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sym w:font="Symbol" w:char="F0B7"/>
      </w:r>
      <w:r w:rsidRPr="00AC1C6A">
        <w:rPr>
          <w:rFonts w:ascii="Times New Roman" w:hAnsi="Times New Roman" w:cs="Times New Roman"/>
          <w:sz w:val="24"/>
          <w:szCs w:val="24"/>
        </w:rPr>
        <w:t xml:space="preserve"> 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1B6733" w:rsidRPr="00AC1C6A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sym w:font="Symbol" w:char="F0B7"/>
      </w:r>
      <w:proofErr w:type="spellStart"/>
      <w:r w:rsidRPr="00AC1C6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C1C6A">
        <w:rPr>
          <w:rFonts w:ascii="Times New Roman" w:hAnsi="Times New Roman" w:cs="Times New Roman"/>
          <w:sz w:val="24"/>
          <w:szCs w:val="24"/>
        </w:rPr>
        <w:t xml:space="preserve"> представлений об основных тенденциях и возможных перспективах развития мирового сообщества в глобальном мире; </w:t>
      </w:r>
    </w:p>
    <w:p w:rsidR="00EB4669" w:rsidRPr="00AC1C6A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sym w:font="Symbol" w:char="F0B7"/>
      </w:r>
      <w:proofErr w:type="spellStart"/>
      <w:r w:rsidRPr="00AC1C6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C1C6A">
        <w:rPr>
          <w:rFonts w:ascii="Times New Roman" w:hAnsi="Times New Roman" w:cs="Times New Roman"/>
          <w:sz w:val="24"/>
          <w:szCs w:val="24"/>
        </w:rPr>
        <w:t xml:space="preserve"> представлений о методах познания социальных явлений и процессов; </w:t>
      </w:r>
    </w:p>
    <w:p w:rsidR="001B6733" w:rsidRPr="00AC1C6A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sym w:font="Symbol" w:char="F0B7"/>
      </w:r>
      <w:r w:rsidRPr="00AC1C6A">
        <w:rPr>
          <w:rFonts w:ascii="Times New Roman" w:hAnsi="Times New Roman" w:cs="Times New Roman"/>
          <w:sz w:val="24"/>
          <w:szCs w:val="24"/>
        </w:rPr>
        <w:t xml:space="preserve"> владение умениями применять полученные знания в повседневной жизни, прогнозировать последствия принимаемых решений; </w:t>
      </w:r>
    </w:p>
    <w:p w:rsidR="001B6733" w:rsidRPr="00AC1C6A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sz w:val="24"/>
          <w:szCs w:val="24"/>
        </w:rPr>
        <w:sym w:font="Symbol" w:char="F0B7"/>
      </w:r>
      <w:proofErr w:type="spellStart"/>
      <w:r w:rsidRPr="00AC1C6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C1C6A"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F136B4" w:rsidRPr="00AC1C6A" w:rsidRDefault="00F136B4" w:rsidP="00F136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1C6A" w:rsidRDefault="00AC1C6A" w:rsidP="00F136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1C6A" w:rsidRDefault="00AC1C6A" w:rsidP="00F136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1C6A" w:rsidRDefault="00AC1C6A" w:rsidP="00F136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1C6A" w:rsidRDefault="00AC1C6A" w:rsidP="00F136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1C6A" w:rsidRDefault="00AC1C6A" w:rsidP="00F136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4F78" w:rsidRPr="00186C59" w:rsidRDefault="00186C59" w:rsidP="00186C59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Pr="00186C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6C59">
        <w:rPr>
          <w:rFonts w:ascii="Times New Roman" w:hAnsi="Times New Roman" w:cs="Times New Roman"/>
          <w:b/>
          <w:bCs/>
        </w:rPr>
        <w:t>Содержание учебного предмета.</w:t>
      </w:r>
    </w:p>
    <w:p w:rsidR="007867D4" w:rsidRPr="00AC1C6A" w:rsidRDefault="007867D4" w:rsidP="00186C59">
      <w:pPr>
        <w:spacing w:line="240" w:lineRule="auto"/>
        <w:ind w:right="233"/>
        <w:rPr>
          <w:rFonts w:ascii="Times New Roman" w:hAnsi="Times New Roman" w:cs="Times New Roman"/>
          <w:b/>
          <w:sz w:val="24"/>
          <w:szCs w:val="24"/>
        </w:rPr>
      </w:pPr>
      <w:r w:rsidRPr="00AC1C6A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AC1C6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gramEnd"/>
      <w:r w:rsidRPr="00AC1C6A">
        <w:rPr>
          <w:rFonts w:ascii="Times New Roman" w:hAnsi="Times New Roman" w:cs="Times New Roman"/>
          <w:b/>
          <w:sz w:val="24"/>
          <w:szCs w:val="24"/>
        </w:rPr>
        <w:t>.Политика(2</w:t>
      </w:r>
      <w:r w:rsidR="00AC1C6A" w:rsidRPr="00AC1C6A">
        <w:rPr>
          <w:rFonts w:ascii="Times New Roman" w:hAnsi="Times New Roman" w:cs="Times New Roman"/>
          <w:b/>
          <w:sz w:val="24"/>
          <w:szCs w:val="24"/>
        </w:rPr>
        <w:t>2</w:t>
      </w:r>
      <w:r w:rsidRPr="00AC1C6A">
        <w:rPr>
          <w:rFonts w:ascii="Times New Roman" w:hAnsi="Times New Roman" w:cs="Times New Roman"/>
          <w:b/>
          <w:sz w:val="24"/>
          <w:szCs w:val="24"/>
        </w:rPr>
        <w:t>ч)</w:t>
      </w:r>
    </w:p>
    <w:p w:rsidR="007867D4" w:rsidRPr="00AC1C6A" w:rsidRDefault="007867D4" w:rsidP="00F136B4">
      <w:pPr>
        <w:spacing w:after="0" w:line="240" w:lineRule="auto"/>
        <w:ind w:right="264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i/>
          <w:sz w:val="24"/>
          <w:szCs w:val="24"/>
        </w:rPr>
        <w:t>Политикаивласть.</w:t>
      </w:r>
      <w:r w:rsidRPr="00AC1C6A">
        <w:rPr>
          <w:rFonts w:ascii="Times New Roman" w:hAnsi="Times New Roman" w:cs="Times New Roman"/>
          <w:sz w:val="24"/>
          <w:szCs w:val="24"/>
        </w:rPr>
        <w:t>Политическаядеятельность.Политическиеотношения.</w:t>
      </w:r>
    </w:p>
    <w:p w:rsidR="007867D4" w:rsidRPr="00AC1C6A" w:rsidRDefault="007867D4" w:rsidP="00F136B4">
      <w:pPr>
        <w:pStyle w:val="a8"/>
        <w:ind w:left="0" w:right="3926"/>
      </w:pPr>
      <w:r w:rsidRPr="00AC1C6A">
        <w:t>Политическаявласть.Политическаясистема общества.</w:t>
      </w:r>
    </w:p>
    <w:p w:rsidR="007867D4" w:rsidRPr="00AC1C6A" w:rsidRDefault="007867D4" w:rsidP="00F136B4">
      <w:pPr>
        <w:spacing w:after="0" w:line="240" w:lineRule="auto"/>
        <w:ind w:right="264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i/>
          <w:sz w:val="24"/>
          <w:szCs w:val="24"/>
        </w:rPr>
        <w:t xml:space="preserve">Политическая система, ее структура и функции. </w:t>
      </w:r>
      <w:r w:rsidRPr="00AC1C6A">
        <w:rPr>
          <w:rFonts w:ascii="Times New Roman" w:hAnsi="Times New Roman" w:cs="Times New Roman"/>
          <w:sz w:val="24"/>
          <w:szCs w:val="24"/>
        </w:rPr>
        <w:t>Политический режим. Типологияполитических режимов. Политические институты. Роль средств массовой информации вполитическойжизниобщества.</w:t>
      </w:r>
    </w:p>
    <w:p w:rsidR="007867D4" w:rsidRPr="00AC1C6A" w:rsidRDefault="007867D4" w:rsidP="00F136B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1C6A">
        <w:rPr>
          <w:rFonts w:ascii="Times New Roman" w:hAnsi="Times New Roman" w:cs="Times New Roman"/>
          <w:i/>
          <w:sz w:val="24"/>
          <w:szCs w:val="24"/>
        </w:rPr>
        <w:t>Государствокакосновнойинститутполитическойсистемыобщества.</w:t>
      </w:r>
    </w:p>
    <w:p w:rsidR="007867D4" w:rsidRPr="00AC1C6A" w:rsidRDefault="007867D4" w:rsidP="00F136B4">
      <w:pPr>
        <w:pStyle w:val="a8"/>
        <w:ind w:left="0"/>
        <w:jc w:val="both"/>
      </w:pPr>
      <w:r w:rsidRPr="00AC1C6A">
        <w:rPr>
          <w:spacing w:val="-2"/>
        </w:rPr>
        <w:t>Государство</w:t>
      </w:r>
      <w:r w:rsidRPr="00AC1C6A">
        <w:rPr>
          <w:spacing w:val="-1"/>
        </w:rPr>
        <w:t>какосновнойинститутполитическойсистемы.Государство,егофункции.</w:t>
      </w:r>
    </w:p>
    <w:p w:rsidR="007867D4" w:rsidRPr="00AC1C6A" w:rsidRDefault="007867D4" w:rsidP="00F13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i/>
          <w:spacing w:val="-1"/>
          <w:sz w:val="24"/>
          <w:szCs w:val="24"/>
        </w:rPr>
        <w:t>Демократия</w:t>
      </w:r>
      <w:r w:rsidRPr="00AC1C6A">
        <w:rPr>
          <w:rFonts w:ascii="Times New Roman" w:hAnsi="Times New Roman" w:cs="Times New Roman"/>
          <w:i/>
          <w:sz w:val="24"/>
          <w:szCs w:val="24"/>
        </w:rPr>
        <w:t>игражданскоеобщество</w:t>
      </w:r>
      <w:r w:rsidRPr="00AC1C6A">
        <w:rPr>
          <w:rFonts w:ascii="Times New Roman" w:hAnsi="Times New Roman" w:cs="Times New Roman"/>
          <w:sz w:val="24"/>
          <w:szCs w:val="24"/>
        </w:rPr>
        <w:t>.Демократия,ееосновныеценностии</w:t>
      </w:r>
      <w:r w:rsidRPr="00AC1C6A">
        <w:rPr>
          <w:rFonts w:ascii="Times New Roman" w:hAnsi="Times New Roman" w:cs="Times New Roman"/>
          <w:spacing w:val="-1"/>
          <w:sz w:val="24"/>
          <w:szCs w:val="24"/>
        </w:rPr>
        <w:t>признаки.Гражданскоеобществоиправовоегосударство.</w:t>
      </w:r>
    </w:p>
    <w:p w:rsidR="007867D4" w:rsidRPr="00AC1C6A" w:rsidRDefault="007867D4" w:rsidP="00F136B4">
      <w:pPr>
        <w:pStyle w:val="a8"/>
        <w:ind w:left="0"/>
        <w:jc w:val="both"/>
      </w:pPr>
      <w:r w:rsidRPr="00AC1C6A">
        <w:rPr>
          <w:i/>
        </w:rPr>
        <w:t>Человеквполитическойжизни.</w:t>
      </w:r>
      <w:r w:rsidRPr="00AC1C6A">
        <w:t>Политическаяпсихология.Политическое</w:t>
      </w:r>
      <w:r w:rsidRPr="00AC1C6A">
        <w:rPr>
          <w:spacing w:val="-1"/>
        </w:rPr>
        <w:t>поведение.Политическое</w:t>
      </w:r>
      <w:r w:rsidRPr="00AC1C6A">
        <w:t>участие.Абсентеизм,егопричиныиопасность.Политическая идеология, ее роль в обществе.Основные идейно-политическиетечениясовременности.</w:t>
      </w:r>
    </w:p>
    <w:p w:rsidR="005012FC" w:rsidRPr="00AC1C6A" w:rsidRDefault="007867D4" w:rsidP="00AC1C6A">
      <w:pPr>
        <w:spacing w:after="0" w:line="240" w:lineRule="auto"/>
        <w:ind w:right="264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i/>
          <w:spacing w:val="-1"/>
          <w:sz w:val="24"/>
          <w:szCs w:val="24"/>
        </w:rPr>
        <w:t xml:space="preserve">Политические </w:t>
      </w:r>
      <w:r w:rsidRPr="00AC1C6A">
        <w:rPr>
          <w:rFonts w:ascii="Times New Roman" w:hAnsi="Times New Roman" w:cs="Times New Roman"/>
          <w:i/>
          <w:sz w:val="24"/>
          <w:szCs w:val="24"/>
        </w:rPr>
        <w:t>партии и общественно-политические движения.</w:t>
      </w:r>
      <w:r w:rsidRPr="00AC1C6A">
        <w:rPr>
          <w:rFonts w:ascii="Times New Roman" w:hAnsi="Times New Roman" w:cs="Times New Roman"/>
          <w:sz w:val="24"/>
          <w:szCs w:val="24"/>
        </w:rPr>
        <w:t>Политические</w:t>
      </w:r>
      <w:r w:rsidRPr="00AC1C6A">
        <w:rPr>
          <w:rFonts w:ascii="Times New Roman" w:hAnsi="Times New Roman" w:cs="Times New Roman"/>
          <w:spacing w:val="-1"/>
          <w:sz w:val="24"/>
          <w:szCs w:val="24"/>
        </w:rPr>
        <w:t>партии,</w:t>
      </w:r>
      <w:r w:rsidRPr="00AC1C6A">
        <w:rPr>
          <w:rFonts w:ascii="Times New Roman" w:hAnsi="Times New Roman" w:cs="Times New Roman"/>
          <w:sz w:val="24"/>
          <w:szCs w:val="24"/>
        </w:rPr>
        <w:t>ихпризнаки,функции,классификация,виды.Типыпартийныхсистем. Понятие,признаки,типологияобщественно-политическихдвижений.</w:t>
      </w:r>
    </w:p>
    <w:p w:rsidR="007867D4" w:rsidRPr="00AC1C6A" w:rsidRDefault="007867D4" w:rsidP="00F136B4">
      <w:pPr>
        <w:spacing w:after="0" w:line="240" w:lineRule="auto"/>
        <w:ind w:right="1547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i/>
          <w:sz w:val="24"/>
          <w:szCs w:val="24"/>
        </w:rPr>
        <w:t xml:space="preserve">Политическая элита и политическое лидерство. </w:t>
      </w:r>
      <w:r w:rsidRPr="00AC1C6A">
        <w:rPr>
          <w:rFonts w:ascii="Times New Roman" w:hAnsi="Times New Roman" w:cs="Times New Roman"/>
          <w:sz w:val="24"/>
          <w:szCs w:val="24"/>
        </w:rPr>
        <w:t>Политическая элита и</w:t>
      </w:r>
      <w:r w:rsidRPr="00AC1C6A">
        <w:rPr>
          <w:rFonts w:ascii="Times New Roman" w:hAnsi="Times New Roman" w:cs="Times New Roman"/>
          <w:spacing w:val="-1"/>
          <w:sz w:val="24"/>
          <w:szCs w:val="24"/>
        </w:rPr>
        <w:t>политическоелидерство.</w:t>
      </w:r>
      <w:r w:rsidRPr="00AC1C6A">
        <w:rPr>
          <w:rFonts w:ascii="Times New Roman" w:hAnsi="Times New Roman" w:cs="Times New Roman"/>
          <w:sz w:val="24"/>
          <w:szCs w:val="24"/>
        </w:rPr>
        <w:t>Типологиялидерства.Избирательнаясистема.</w:t>
      </w:r>
    </w:p>
    <w:p w:rsidR="007867D4" w:rsidRPr="00AC1C6A" w:rsidRDefault="007867D4" w:rsidP="00F136B4">
      <w:pPr>
        <w:pStyle w:val="a8"/>
        <w:ind w:left="0"/>
        <w:jc w:val="both"/>
      </w:pPr>
      <w:r w:rsidRPr="00AC1C6A">
        <w:rPr>
          <w:i/>
          <w:spacing w:val="-1"/>
        </w:rPr>
        <w:t>Избирательная</w:t>
      </w:r>
      <w:r w:rsidRPr="00AC1C6A">
        <w:rPr>
          <w:i/>
        </w:rPr>
        <w:t>система.</w:t>
      </w:r>
      <w:r w:rsidRPr="00AC1C6A">
        <w:t>Типыизбирательныхсистем:мажоритарная,</w:t>
      </w:r>
      <w:r w:rsidRPr="00AC1C6A">
        <w:rPr>
          <w:spacing w:val="-1"/>
        </w:rPr>
        <w:t>пропорциональная,смешанная.</w:t>
      </w:r>
      <w:r w:rsidRPr="00AC1C6A">
        <w:t>Избирательнаякампания.</w:t>
      </w:r>
    </w:p>
    <w:p w:rsidR="00F136B4" w:rsidRPr="00AC1C6A" w:rsidRDefault="007867D4" w:rsidP="00F136B4">
      <w:pPr>
        <w:spacing w:after="0" w:line="240" w:lineRule="auto"/>
        <w:ind w:right="1027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i/>
          <w:spacing w:val="-1"/>
          <w:sz w:val="24"/>
          <w:szCs w:val="24"/>
        </w:rPr>
        <w:t xml:space="preserve">Политический </w:t>
      </w:r>
      <w:r w:rsidRPr="00AC1C6A">
        <w:rPr>
          <w:rFonts w:ascii="Times New Roman" w:hAnsi="Times New Roman" w:cs="Times New Roman"/>
          <w:i/>
          <w:sz w:val="24"/>
          <w:szCs w:val="24"/>
        </w:rPr>
        <w:t xml:space="preserve">процесс. </w:t>
      </w:r>
      <w:r w:rsidRPr="00AC1C6A">
        <w:rPr>
          <w:rFonts w:ascii="Times New Roman" w:hAnsi="Times New Roman" w:cs="Times New Roman"/>
          <w:sz w:val="24"/>
          <w:szCs w:val="24"/>
        </w:rPr>
        <w:t>Политический процесс. Особенности политическогопроцессавРоссии.</w:t>
      </w:r>
    </w:p>
    <w:p w:rsidR="007867D4" w:rsidRPr="00AC1C6A" w:rsidRDefault="007867D4" w:rsidP="00F136B4">
      <w:pPr>
        <w:pStyle w:val="11"/>
        <w:ind w:left="2028"/>
        <w:jc w:val="both"/>
      </w:pPr>
      <w:r w:rsidRPr="00AC1C6A">
        <w:t>ТемаVI.Правовоерегулированиеобщественныхотношений(2</w:t>
      </w:r>
      <w:r w:rsidR="00AC1C6A" w:rsidRPr="00AC1C6A">
        <w:t>0</w:t>
      </w:r>
      <w:r w:rsidRPr="00AC1C6A">
        <w:t>ч).</w:t>
      </w:r>
    </w:p>
    <w:p w:rsidR="007867D4" w:rsidRPr="00AC1C6A" w:rsidRDefault="007867D4" w:rsidP="00F136B4">
      <w:pPr>
        <w:pStyle w:val="a8"/>
        <w:ind w:left="0" w:right="519"/>
        <w:jc w:val="both"/>
      </w:pPr>
      <w:r w:rsidRPr="00AC1C6A">
        <w:rPr>
          <w:i/>
        </w:rPr>
        <w:t>Системаправа.</w:t>
      </w:r>
      <w:r w:rsidRPr="00AC1C6A">
        <w:t>Правовсистемесоциальныхнорм.Система российскогоправа:элементы системы права; частное и публичное право; материальное и процессуальноеправо.Источникиправа.ЗаконотворческийпроцессвРоссийскойФедерации.</w:t>
      </w:r>
    </w:p>
    <w:p w:rsidR="007867D4" w:rsidRPr="00AC1C6A" w:rsidRDefault="007867D4" w:rsidP="00F136B4">
      <w:pPr>
        <w:pStyle w:val="a8"/>
        <w:ind w:left="0"/>
        <w:jc w:val="both"/>
      </w:pPr>
      <w:r w:rsidRPr="00AC1C6A">
        <w:t>ГражданствоРоссийскойФедерации.</w:t>
      </w:r>
    </w:p>
    <w:p w:rsidR="007867D4" w:rsidRPr="00AC1C6A" w:rsidRDefault="007867D4" w:rsidP="00F13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i/>
          <w:sz w:val="24"/>
          <w:szCs w:val="24"/>
        </w:rPr>
        <w:t xml:space="preserve">Гражданин РФ. Конституционные права и свободы. </w:t>
      </w:r>
      <w:r w:rsidRPr="00AC1C6A">
        <w:rPr>
          <w:rFonts w:ascii="Times New Roman" w:hAnsi="Times New Roman" w:cs="Times New Roman"/>
          <w:sz w:val="24"/>
          <w:szCs w:val="24"/>
        </w:rPr>
        <w:t>Конституционные права</w:t>
      </w:r>
      <w:r w:rsidRPr="00AC1C6A">
        <w:rPr>
          <w:rFonts w:ascii="Times New Roman" w:hAnsi="Times New Roman" w:cs="Times New Roman"/>
          <w:spacing w:val="-2"/>
          <w:sz w:val="24"/>
          <w:szCs w:val="24"/>
        </w:rPr>
        <w:t xml:space="preserve">гражданина РФ. Экологическоеправо. </w:t>
      </w:r>
      <w:r w:rsidRPr="00AC1C6A">
        <w:rPr>
          <w:rFonts w:ascii="Times New Roman" w:hAnsi="Times New Roman" w:cs="Times New Roman"/>
          <w:spacing w:val="-1"/>
          <w:sz w:val="24"/>
          <w:szCs w:val="24"/>
        </w:rPr>
        <w:t>Право на благоприятную окружающуюсреду и</w:t>
      </w:r>
      <w:r w:rsidRPr="00AC1C6A">
        <w:rPr>
          <w:rFonts w:ascii="Times New Roman" w:hAnsi="Times New Roman" w:cs="Times New Roman"/>
          <w:sz w:val="24"/>
          <w:szCs w:val="24"/>
        </w:rPr>
        <w:t>способыегозащиты.Экологическиеправонарушения.</w:t>
      </w:r>
    </w:p>
    <w:p w:rsidR="007867D4" w:rsidRPr="00AC1C6A" w:rsidRDefault="007867D4" w:rsidP="00F136B4">
      <w:pPr>
        <w:pStyle w:val="a8"/>
        <w:ind w:left="0"/>
        <w:jc w:val="both"/>
      </w:pPr>
      <w:r w:rsidRPr="00AC1C6A">
        <w:rPr>
          <w:i/>
        </w:rPr>
        <w:t xml:space="preserve">Гражданин РФ. Конституционные обязанности. </w:t>
      </w:r>
      <w:r w:rsidRPr="00AC1C6A">
        <w:t>Конституционные права и</w:t>
      </w:r>
      <w:r w:rsidRPr="00AC1C6A">
        <w:rPr>
          <w:spacing w:val="-1"/>
        </w:rPr>
        <w:t>обязанностигражданина РФ.Воинскаяобязанность.Военнаяслужба15поконтракту.</w:t>
      </w:r>
      <w:r w:rsidRPr="00AC1C6A">
        <w:t>Альтернативнаягражданскаяслужба.Праваи обязанности налогоплательщиков.</w:t>
      </w:r>
    </w:p>
    <w:p w:rsidR="00F136B4" w:rsidRPr="00AC1C6A" w:rsidRDefault="007867D4" w:rsidP="00F136B4">
      <w:pPr>
        <w:pStyle w:val="a8"/>
        <w:ind w:left="0"/>
        <w:jc w:val="both"/>
      </w:pPr>
      <w:r w:rsidRPr="00AC1C6A">
        <w:rPr>
          <w:spacing w:val="-1"/>
        </w:rPr>
        <w:t>Юридическаяответственностьзаналоговыеправонарушения.Законодательство</w:t>
      </w:r>
      <w:r w:rsidRPr="00AC1C6A">
        <w:t>всфереантикоррупционнойполитикигосударства.</w:t>
      </w:r>
    </w:p>
    <w:p w:rsidR="007867D4" w:rsidRPr="00AC1C6A" w:rsidRDefault="007867D4" w:rsidP="00F136B4">
      <w:pPr>
        <w:pStyle w:val="a8"/>
        <w:ind w:left="0"/>
        <w:jc w:val="both"/>
      </w:pPr>
      <w:r w:rsidRPr="00AC1C6A">
        <w:rPr>
          <w:i/>
          <w:spacing w:val="-1"/>
        </w:rPr>
        <w:t>Гражданскоеправо.</w:t>
      </w:r>
      <w:r w:rsidRPr="00AC1C6A">
        <w:rPr>
          <w:spacing w:val="-1"/>
        </w:rPr>
        <w:t>Гражданскоеправо.Гражданскиеправоотношения.Субъекты</w:t>
      </w:r>
      <w:r w:rsidRPr="00AC1C6A">
        <w:t>гражданскогоправа.Организационно-правовыеформыпредприятий.</w:t>
      </w:r>
    </w:p>
    <w:p w:rsidR="007867D4" w:rsidRPr="00AC1C6A" w:rsidRDefault="007867D4" w:rsidP="00F136B4">
      <w:pPr>
        <w:pStyle w:val="a8"/>
        <w:ind w:left="142" w:right="264"/>
        <w:jc w:val="both"/>
      </w:pPr>
      <w:r w:rsidRPr="00AC1C6A">
        <w:rPr>
          <w:i/>
        </w:rPr>
        <w:t>Имущественныеинеимущественныеправаиспособыихзащиты.</w:t>
      </w:r>
      <w:r w:rsidRPr="00AC1C6A">
        <w:t>Имущественныеправа. Право собственности. Основания приобретения права собственности. Право нарезультатыинтеллектуальной деятельности. Наследование. Неимущественные права:</w:t>
      </w:r>
      <w:r w:rsidRPr="00AC1C6A">
        <w:rPr>
          <w:spacing w:val="-1"/>
        </w:rPr>
        <w:t>честь,достоинство,имя.Способызащитыимущественных</w:t>
      </w:r>
      <w:r w:rsidRPr="00AC1C6A">
        <w:t>инеимущественныхправ.</w:t>
      </w:r>
    </w:p>
    <w:p w:rsidR="007867D4" w:rsidRPr="00AC1C6A" w:rsidRDefault="007867D4" w:rsidP="00F136B4">
      <w:pPr>
        <w:pStyle w:val="a8"/>
        <w:ind w:left="0" w:right="580"/>
        <w:jc w:val="both"/>
      </w:pPr>
      <w:r w:rsidRPr="00AC1C6A">
        <w:rPr>
          <w:i/>
          <w:spacing w:val="-1"/>
        </w:rPr>
        <w:t xml:space="preserve">Семейное право. </w:t>
      </w:r>
      <w:r w:rsidRPr="00AC1C6A">
        <w:t>Семейное право. Порядок и условия заключения и расторжениябрака. Правовое регулирование отношений супругов. Права и обязанности родителей идетей.Занятостьитрудоустройство.</w:t>
      </w:r>
    </w:p>
    <w:p w:rsidR="00AC1C6A" w:rsidRDefault="00AC1C6A" w:rsidP="00F136B4">
      <w:pPr>
        <w:spacing w:after="0" w:line="240" w:lineRule="auto"/>
        <w:jc w:val="both"/>
        <w:rPr>
          <w:rFonts w:ascii="Times New Roman" w:hAnsi="Times New Roman" w:cs="Times New Roman"/>
          <w:i/>
          <w:spacing w:val="-1"/>
          <w:sz w:val="24"/>
          <w:szCs w:val="24"/>
        </w:rPr>
      </w:pPr>
    </w:p>
    <w:p w:rsidR="00AC1C6A" w:rsidRDefault="00AC1C6A" w:rsidP="00F136B4">
      <w:pPr>
        <w:spacing w:after="0" w:line="240" w:lineRule="auto"/>
        <w:jc w:val="both"/>
        <w:rPr>
          <w:rFonts w:ascii="Times New Roman" w:hAnsi="Times New Roman" w:cs="Times New Roman"/>
          <w:i/>
          <w:spacing w:val="-1"/>
          <w:sz w:val="24"/>
          <w:szCs w:val="24"/>
        </w:rPr>
      </w:pPr>
    </w:p>
    <w:p w:rsidR="00AC1C6A" w:rsidRDefault="00AC1C6A" w:rsidP="00F136B4">
      <w:pPr>
        <w:spacing w:after="0" w:line="240" w:lineRule="auto"/>
        <w:jc w:val="both"/>
        <w:rPr>
          <w:rFonts w:ascii="Times New Roman" w:hAnsi="Times New Roman" w:cs="Times New Roman"/>
          <w:i/>
          <w:spacing w:val="-1"/>
          <w:sz w:val="24"/>
          <w:szCs w:val="24"/>
        </w:rPr>
      </w:pPr>
    </w:p>
    <w:p w:rsidR="00AC1C6A" w:rsidRDefault="00AC1C6A" w:rsidP="00F136B4">
      <w:pPr>
        <w:spacing w:after="0" w:line="240" w:lineRule="auto"/>
        <w:jc w:val="both"/>
        <w:rPr>
          <w:rFonts w:ascii="Times New Roman" w:hAnsi="Times New Roman" w:cs="Times New Roman"/>
          <w:i/>
          <w:spacing w:val="-1"/>
          <w:sz w:val="24"/>
          <w:szCs w:val="24"/>
        </w:rPr>
      </w:pPr>
    </w:p>
    <w:p w:rsidR="00AC1C6A" w:rsidRDefault="00AC1C6A" w:rsidP="00F136B4">
      <w:pPr>
        <w:spacing w:after="0" w:line="240" w:lineRule="auto"/>
        <w:jc w:val="both"/>
        <w:rPr>
          <w:rFonts w:ascii="Times New Roman" w:hAnsi="Times New Roman" w:cs="Times New Roman"/>
          <w:i/>
          <w:spacing w:val="-1"/>
          <w:sz w:val="24"/>
          <w:szCs w:val="24"/>
        </w:rPr>
      </w:pPr>
    </w:p>
    <w:p w:rsidR="007867D4" w:rsidRPr="00AC1C6A" w:rsidRDefault="007867D4" w:rsidP="00F13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i/>
          <w:spacing w:val="-1"/>
          <w:sz w:val="24"/>
          <w:szCs w:val="24"/>
        </w:rPr>
        <w:t>Занятостьитрудоустройство.</w:t>
      </w:r>
      <w:r w:rsidRPr="00AC1C6A">
        <w:rPr>
          <w:rFonts w:ascii="Times New Roman" w:hAnsi="Times New Roman" w:cs="Times New Roman"/>
          <w:sz w:val="24"/>
          <w:szCs w:val="24"/>
        </w:rPr>
        <w:t>Порядокприеманаработу,заключенияи расторжениятрудовогодоговора.</w:t>
      </w:r>
    </w:p>
    <w:p w:rsidR="007867D4" w:rsidRPr="00AC1C6A" w:rsidRDefault="007867D4" w:rsidP="00F136B4">
      <w:pPr>
        <w:pStyle w:val="a8"/>
        <w:ind w:left="0" w:right="294"/>
        <w:jc w:val="both"/>
      </w:pPr>
      <w:r w:rsidRPr="00AC1C6A">
        <w:t>Правовые основы социальной защиты и социального обеспечения в РФ. Правовые основысоциальнойзащитыисоциального обеспечения.</w:t>
      </w:r>
    </w:p>
    <w:p w:rsidR="007867D4" w:rsidRPr="00AC1C6A" w:rsidRDefault="007867D4" w:rsidP="00F136B4">
      <w:pPr>
        <w:spacing w:after="0" w:line="240" w:lineRule="auto"/>
        <w:ind w:right="663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i/>
          <w:spacing w:val="-1"/>
          <w:sz w:val="24"/>
          <w:szCs w:val="24"/>
        </w:rPr>
        <w:t xml:space="preserve">Конституционное </w:t>
      </w:r>
      <w:r w:rsidRPr="00AC1C6A">
        <w:rPr>
          <w:rFonts w:ascii="Times New Roman" w:hAnsi="Times New Roman" w:cs="Times New Roman"/>
          <w:i/>
          <w:sz w:val="24"/>
          <w:szCs w:val="24"/>
        </w:rPr>
        <w:t xml:space="preserve">и гражданское судопроизводство в РФ. </w:t>
      </w:r>
      <w:r w:rsidRPr="00AC1C6A">
        <w:rPr>
          <w:rFonts w:ascii="Times New Roman" w:hAnsi="Times New Roman" w:cs="Times New Roman"/>
          <w:sz w:val="24"/>
          <w:szCs w:val="24"/>
        </w:rPr>
        <w:t>Гражданские споры,порядокихрассмотрения.Основныеправилаипринципыгражданскогопроцесса.</w:t>
      </w:r>
    </w:p>
    <w:p w:rsidR="007867D4" w:rsidRPr="00AC1C6A" w:rsidRDefault="007867D4" w:rsidP="00F136B4">
      <w:pPr>
        <w:pStyle w:val="a8"/>
        <w:ind w:left="0"/>
        <w:jc w:val="both"/>
      </w:pPr>
      <w:r w:rsidRPr="00AC1C6A">
        <w:t>Конституционноесудопроизводство.</w:t>
      </w:r>
    </w:p>
    <w:p w:rsidR="007867D4" w:rsidRPr="00AC1C6A" w:rsidRDefault="007867D4" w:rsidP="00F13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C6A">
        <w:rPr>
          <w:rFonts w:ascii="Times New Roman" w:hAnsi="Times New Roman" w:cs="Times New Roman"/>
          <w:i/>
          <w:sz w:val="24"/>
          <w:szCs w:val="24"/>
        </w:rPr>
        <w:t xml:space="preserve">Административное и уголовное судопроизводство в РФ. </w:t>
      </w:r>
      <w:r w:rsidRPr="00AC1C6A">
        <w:rPr>
          <w:rFonts w:ascii="Times New Roman" w:hAnsi="Times New Roman" w:cs="Times New Roman"/>
          <w:sz w:val="24"/>
          <w:szCs w:val="24"/>
        </w:rPr>
        <w:t>Особенностиадминистративнойюрисдикции.Особенностиуголовногопроцесса.Стадииуголовногопроцесса.</w:t>
      </w:r>
    </w:p>
    <w:p w:rsidR="007867D4" w:rsidRPr="00AC1C6A" w:rsidRDefault="007867D4" w:rsidP="00186C59">
      <w:pPr>
        <w:pStyle w:val="a8"/>
        <w:ind w:left="0"/>
        <w:jc w:val="both"/>
      </w:pPr>
      <w:r w:rsidRPr="00AC1C6A">
        <w:rPr>
          <w:i/>
          <w:spacing w:val="-1"/>
        </w:rPr>
        <w:t xml:space="preserve">Международное право. </w:t>
      </w:r>
      <w:r w:rsidRPr="00AC1C6A">
        <w:rPr>
          <w:spacing w:val="-1"/>
        </w:rPr>
        <w:t>Понятие и предмет международногоправа. Международнаязащитаправчеловекавусловиях</w:t>
      </w:r>
      <w:r w:rsidRPr="00AC1C6A">
        <w:t>мирногоивоенноговремени</w:t>
      </w:r>
      <w:proofErr w:type="gramStart"/>
      <w:r w:rsidRPr="00AC1C6A">
        <w:t>.П</w:t>
      </w:r>
      <w:proofErr w:type="gramEnd"/>
      <w:r w:rsidRPr="00AC1C6A">
        <w:t>равоваябазапротиводействиятерроризмувРоссийскойФедерации.</w:t>
      </w:r>
    </w:p>
    <w:p w:rsidR="007867D4" w:rsidRPr="00AC1C6A" w:rsidRDefault="007867D4" w:rsidP="00186C59">
      <w:pPr>
        <w:pStyle w:val="11"/>
        <w:ind w:left="2914"/>
        <w:jc w:val="both"/>
      </w:pPr>
      <w:proofErr w:type="spellStart"/>
      <w:r w:rsidRPr="00AC1C6A">
        <w:t>Тема</w:t>
      </w:r>
      <w:proofErr w:type="gramStart"/>
      <w:r w:rsidRPr="00AC1C6A">
        <w:t>VII</w:t>
      </w:r>
      <w:proofErr w:type="spellEnd"/>
      <w:proofErr w:type="gramEnd"/>
      <w:r w:rsidRPr="00AC1C6A">
        <w:t>.</w:t>
      </w:r>
      <w:r w:rsidR="00A5295B">
        <w:t xml:space="preserve"> </w:t>
      </w:r>
      <w:r w:rsidRPr="00AC1C6A">
        <w:t>Общество</w:t>
      </w:r>
      <w:r w:rsidR="00A5295B">
        <w:t xml:space="preserve"> </w:t>
      </w:r>
      <w:r w:rsidRPr="00AC1C6A">
        <w:t>как</w:t>
      </w:r>
      <w:r w:rsidR="00A5295B">
        <w:t xml:space="preserve"> </w:t>
      </w:r>
      <w:r w:rsidRPr="00AC1C6A">
        <w:t>динамичная</w:t>
      </w:r>
      <w:r w:rsidR="00A5295B">
        <w:t xml:space="preserve"> </w:t>
      </w:r>
      <w:r w:rsidRPr="00AC1C6A">
        <w:t>система(</w:t>
      </w:r>
      <w:r w:rsidR="00AC1C6A" w:rsidRPr="00AC1C6A">
        <w:t>25</w:t>
      </w:r>
      <w:r w:rsidRPr="00AC1C6A">
        <w:t>ч)</w:t>
      </w:r>
    </w:p>
    <w:p w:rsidR="00A5295B" w:rsidRPr="00AC1C6A" w:rsidRDefault="00A5295B" w:rsidP="00A5295B">
      <w:pPr>
        <w:pStyle w:val="a8"/>
        <w:ind w:left="0" w:right="744"/>
        <w:jc w:val="both"/>
      </w:pPr>
      <w:r w:rsidRPr="00AC1C6A">
        <w:rPr>
          <w:i/>
          <w:spacing w:val="-1"/>
        </w:rPr>
        <w:t xml:space="preserve">Общественное </w:t>
      </w:r>
      <w:r w:rsidRPr="00AC1C6A">
        <w:rPr>
          <w:i/>
        </w:rPr>
        <w:t xml:space="preserve">развитие. </w:t>
      </w:r>
      <w:r w:rsidRPr="00AC1C6A">
        <w:t>Эволюция и революция как формысоциальногоизменения. Основные направления общественного развития: общественный прогресс,общественныйрегресс.Формысоциальногопрогресса:реформа,революция.</w:t>
      </w:r>
    </w:p>
    <w:p w:rsidR="00A5295B" w:rsidRPr="00AC1C6A" w:rsidRDefault="00A5295B" w:rsidP="00A529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1C6A">
        <w:rPr>
          <w:rFonts w:ascii="Times New Roman" w:hAnsi="Times New Roman" w:cs="Times New Roman"/>
          <w:i/>
          <w:spacing w:val="-1"/>
          <w:sz w:val="24"/>
          <w:szCs w:val="24"/>
        </w:rPr>
        <w:t>Многовариантность</w:t>
      </w:r>
      <w:proofErr w:type="spellEnd"/>
      <w:r w:rsidRPr="00AC1C6A">
        <w:rPr>
          <w:rFonts w:ascii="Times New Roman" w:hAnsi="Times New Roman" w:cs="Times New Roman"/>
          <w:i/>
          <w:spacing w:val="-1"/>
          <w:sz w:val="24"/>
          <w:szCs w:val="24"/>
        </w:rPr>
        <w:t xml:space="preserve"> общественного </w:t>
      </w:r>
      <w:r w:rsidRPr="00AC1C6A">
        <w:rPr>
          <w:rFonts w:ascii="Times New Roman" w:hAnsi="Times New Roman" w:cs="Times New Roman"/>
          <w:i/>
          <w:sz w:val="24"/>
          <w:szCs w:val="24"/>
        </w:rPr>
        <w:t xml:space="preserve">развития. </w:t>
      </w:r>
      <w:proofErr w:type="spellStart"/>
      <w:r w:rsidRPr="00AC1C6A">
        <w:rPr>
          <w:rFonts w:ascii="Times New Roman" w:hAnsi="Times New Roman" w:cs="Times New Roman"/>
          <w:sz w:val="24"/>
          <w:szCs w:val="24"/>
        </w:rPr>
        <w:t>Многовариантность</w:t>
      </w:r>
      <w:proofErr w:type="spellEnd"/>
      <w:r w:rsidRPr="00AC1C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1C6A">
        <w:rPr>
          <w:rFonts w:ascii="Times New Roman" w:hAnsi="Times New Roman" w:cs="Times New Roman"/>
          <w:sz w:val="24"/>
          <w:szCs w:val="24"/>
        </w:rPr>
        <w:t>общественногоразвития</w:t>
      </w:r>
      <w:proofErr w:type="spellEnd"/>
      <w:r w:rsidRPr="00AC1C6A">
        <w:rPr>
          <w:rFonts w:ascii="Times New Roman" w:hAnsi="Times New Roman" w:cs="Times New Roman"/>
          <w:sz w:val="24"/>
          <w:szCs w:val="24"/>
        </w:rPr>
        <w:t>.</w:t>
      </w:r>
    </w:p>
    <w:p w:rsidR="00A5295B" w:rsidRPr="00AC1C6A" w:rsidRDefault="00A5295B" w:rsidP="00A5295B">
      <w:pPr>
        <w:pStyle w:val="a8"/>
        <w:ind w:left="0" w:right="264"/>
        <w:jc w:val="both"/>
      </w:pPr>
      <w:r w:rsidRPr="00AC1C6A">
        <w:rPr>
          <w:i/>
        </w:rPr>
        <w:t>ГлобализацияивызовыXXIвека.</w:t>
      </w:r>
      <w:r w:rsidRPr="00AC1C6A">
        <w:t>Процессыглобализации.Основныенаправления</w:t>
      </w:r>
      <w:r w:rsidRPr="00AC1C6A">
        <w:rPr>
          <w:spacing w:val="-1"/>
        </w:rPr>
        <w:t xml:space="preserve">глобализации. Последствия </w:t>
      </w:r>
      <w:r w:rsidRPr="00AC1C6A">
        <w:t>глобализации. Общество и человек перед лицом угрозивызововXXIвека.</w:t>
      </w:r>
    </w:p>
    <w:p w:rsidR="007867D4" w:rsidRPr="00AC1C6A" w:rsidRDefault="007867D4" w:rsidP="00F13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867D4" w:rsidRPr="00AC1C6A" w:rsidSect="008D2A71">
          <w:type w:val="continuous"/>
          <w:pgSz w:w="16850" w:h="11910" w:orient="landscape"/>
          <w:pgMar w:top="567" w:right="567" w:bottom="567" w:left="993" w:header="720" w:footer="720" w:gutter="0"/>
          <w:cols w:space="720"/>
        </w:sectPr>
      </w:pPr>
    </w:p>
    <w:p w:rsidR="007867D4" w:rsidRPr="00AC1C6A" w:rsidRDefault="007867D4" w:rsidP="00F136B4">
      <w:pPr>
        <w:pStyle w:val="a8"/>
        <w:ind w:right="744"/>
        <w:jc w:val="both"/>
        <w:rPr>
          <w:i/>
          <w:spacing w:val="-1"/>
        </w:rPr>
      </w:pPr>
    </w:p>
    <w:p w:rsidR="007867D4" w:rsidRPr="00AC1C6A" w:rsidRDefault="007867D4" w:rsidP="00F136B4">
      <w:pPr>
        <w:pStyle w:val="a8"/>
        <w:ind w:right="744"/>
        <w:jc w:val="both"/>
        <w:rPr>
          <w:i/>
          <w:spacing w:val="-1"/>
        </w:rPr>
      </w:pPr>
    </w:p>
    <w:p w:rsidR="00CE1CF7" w:rsidRPr="007867D4" w:rsidRDefault="00CE1CF7" w:rsidP="00F136B4">
      <w:pPr>
        <w:pStyle w:val="c24"/>
        <w:shd w:val="clear" w:color="auto" w:fill="FFFFFF"/>
        <w:spacing w:before="0" w:beforeAutospacing="0" w:after="0" w:afterAutospacing="0"/>
        <w:ind w:right="-286"/>
        <w:jc w:val="both"/>
        <w:rPr>
          <w:color w:val="000000"/>
          <w:sz w:val="28"/>
          <w:szCs w:val="28"/>
        </w:rPr>
      </w:pPr>
    </w:p>
    <w:p w:rsidR="00CE1CF7" w:rsidRDefault="00CE1CF7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CE1CF7" w:rsidRDefault="00CE1CF7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CE1CF7" w:rsidRDefault="00CE1CF7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CE1CF7" w:rsidRDefault="00CE1CF7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CE1CF7" w:rsidRDefault="00CE1CF7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CE1CF7" w:rsidRDefault="00CE1CF7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7867D4" w:rsidRDefault="007867D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7867D4" w:rsidRDefault="007867D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7867D4" w:rsidRDefault="007867D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7867D4" w:rsidRDefault="007867D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7867D4" w:rsidRDefault="007867D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7867D4" w:rsidRDefault="007867D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7867D4" w:rsidRDefault="007867D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7867D4" w:rsidRDefault="007867D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7867D4" w:rsidRDefault="007867D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7867D4" w:rsidRDefault="007867D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7867D4" w:rsidRDefault="007867D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7867D4" w:rsidRDefault="007867D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7867D4" w:rsidRDefault="007867D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7867D4" w:rsidRDefault="007867D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AC1C6A" w:rsidRDefault="00AC1C6A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AC1C6A" w:rsidRDefault="00AC1C6A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5012FC" w:rsidRDefault="005012FC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A5295B" w:rsidRDefault="00A5295B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A5295B" w:rsidRDefault="00A5295B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A5295B" w:rsidRDefault="00A5295B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A5295B" w:rsidRDefault="00A5295B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A5295B" w:rsidRDefault="00A5295B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01549E" w:rsidRDefault="0001549E" w:rsidP="0001549E">
      <w:pPr>
        <w:keepNext/>
        <w:keepLines/>
        <w:suppressAutoHyphens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2FC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12FC">
        <w:rPr>
          <w:rFonts w:ascii="Times New Roman" w:hAnsi="Times New Roman" w:cs="Times New Roman"/>
          <w:b/>
          <w:sz w:val="24"/>
          <w:szCs w:val="24"/>
        </w:rPr>
        <w:t xml:space="preserve">с учетом рабочей программы воспитания. </w:t>
      </w:r>
    </w:p>
    <w:p w:rsidR="00186C59" w:rsidRPr="005012FC" w:rsidRDefault="00186C59" w:rsidP="0001549E">
      <w:pPr>
        <w:keepNext/>
        <w:keepLines/>
        <w:suppressAutoHyphens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743" w:type="dxa"/>
        <w:tblInd w:w="-34" w:type="dxa"/>
        <w:tblLayout w:type="fixed"/>
        <w:tblLook w:val="04A0"/>
      </w:tblPr>
      <w:tblGrid>
        <w:gridCol w:w="1135"/>
        <w:gridCol w:w="2409"/>
        <w:gridCol w:w="9781"/>
        <w:gridCol w:w="1418"/>
      </w:tblGrid>
      <w:tr w:rsidR="00186C59" w:rsidRPr="00186C59" w:rsidTr="00186C59">
        <w:tc>
          <w:tcPr>
            <w:tcW w:w="1135" w:type="dxa"/>
          </w:tcPr>
          <w:p w:rsidR="00186C59" w:rsidRPr="00186C59" w:rsidRDefault="00186C59" w:rsidP="004A3D2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86C5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86C5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86C5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09" w:type="dxa"/>
          </w:tcPr>
          <w:p w:rsidR="00186C59" w:rsidRPr="00186C59" w:rsidRDefault="00186C59" w:rsidP="004A3D26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9781" w:type="dxa"/>
          </w:tcPr>
          <w:p w:rsidR="00186C59" w:rsidRPr="00186C59" w:rsidRDefault="00186C59" w:rsidP="004A3D26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C59">
              <w:rPr>
                <w:rFonts w:ascii="Times New Roman" w:hAnsi="Times New Roman" w:cs="Times New Roman"/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418" w:type="dxa"/>
          </w:tcPr>
          <w:p w:rsidR="00186C59" w:rsidRPr="00186C59" w:rsidRDefault="00186C59" w:rsidP="004A3D2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C59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186C59" w:rsidRPr="00186C59" w:rsidTr="00186C59">
        <w:tc>
          <w:tcPr>
            <w:tcW w:w="1135" w:type="dxa"/>
          </w:tcPr>
          <w:p w:rsidR="00186C59" w:rsidRPr="00186C59" w:rsidRDefault="00186C59" w:rsidP="004A3D26">
            <w:pPr>
              <w:pStyle w:val="a6"/>
              <w:contextualSpacing/>
              <w:jc w:val="center"/>
              <w:rPr>
                <w:b/>
                <w:sz w:val="24"/>
                <w:szCs w:val="24"/>
                <w:lang w:eastAsia="en-US"/>
              </w:rPr>
            </w:pPr>
            <w:r w:rsidRPr="00186C59"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09" w:type="dxa"/>
          </w:tcPr>
          <w:p w:rsidR="00186C59" w:rsidRPr="00186C59" w:rsidRDefault="00186C59" w:rsidP="004A3D26">
            <w:pPr>
              <w:pStyle w:val="a6"/>
              <w:contextualSpacing/>
              <w:jc w:val="both"/>
              <w:rPr>
                <w:sz w:val="24"/>
                <w:szCs w:val="24"/>
              </w:rPr>
            </w:pPr>
            <w:r w:rsidRPr="00186C59">
              <w:rPr>
                <w:sz w:val="24"/>
                <w:szCs w:val="24"/>
              </w:rPr>
              <w:t>Вводный урок</w:t>
            </w:r>
          </w:p>
        </w:tc>
        <w:tc>
          <w:tcPr>
            <w:tcW w:w="9781" w:type="dxa"/>
          </w:tcPr>
          <w:p w:rsidR="00186C59" w:rsidRPr="00186C59" w:rsidRDefault="00186C59" w:rsidP="004A3D26">
            <w:pPr>
              <w:adjustRightInd w:val="0"/>
              <w:ind w:right="-1"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86C59">
              <w:rPr>
                <w:rFonts w:ascii="Times New Roman" w:hAnsi="Times New Roman" w:cs="Times New Roman"/>
                <w:sz w:val="24"/>
                <w:szCs w:val="24"/>
              </w:rPr>
              <w:t>День солидарности в борьбе с терроризмом. Международный день распространения грамотности. Неделя безопасности дорожного движения.</w:t>
            </w:r>
            <w:r w:rsidRPr="00186C59">
              <w:rPr>
                <w:rStyle w:val="ad"/>
                <w:rFonts w:ascii="Times New Roman" w:eastAsia="№Е" w:hAnsi="Times New Roman"/>
              </w:rPr>
              <w:t xml:space="preserve"> </w:t>
            </w:r>
            <w:r w:rsidRPr="00186C59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</w:rPr>
              <w:t>У</w:t>
            </w:r>
            <w:r w:rsidRPr="00186C59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становление доверительных отношений между педагогическим работником </w:t>
            </w:r>
            <w:r w:rsidRPr="00186C59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br/>
              <w:t xml:space="preserve">и его </w:t>
            </w:r>
            <w:proofErr w:type="gramStart"/>
            <w:r w:rsidRPr="00186C59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186C59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деятельности.</w:t>
            </w:r>
          </w:p>
        </w:tc>
        <w:tc>
          <w:tcPr>
            <w:tcW w:w="1418" w:type="dxa"/>
          </w:tcPr>
          <w:p w:rsidR="00186C59" w:rsidRPr="00186C59" w:rsidRDefault="00186C59" w:rsidP="004A3D26">
            <w:pPr>
              <w:pStyle w:val="a6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186C59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86C59" w:rsidRPr="00186C59" w:rsidTr="00186C59">
        <w:tc>
          <w:tcPr>
            <w:tcW w:w="1135" w:type="dxa"/>
          </w:tcPr>
          <w:p w:rsidR="00186C59" w:rsidRPr="00186C59" w:rsidRDefault="00186C59" w:rsidP="004A3D26">
            <w:pPr>
              <w:pStyle w:val="a6"/>
              <w:contextualSpacing/>
              <w:jc w:val="center"/>
              <w:rPr>
                <w:b/>
                <w:sz w:val="24"/>
                <w:szCs w:val="24"/>
                <w:lang w:eastAsia="en-US"/>
              </w:rPr>
            </w:pPr>
            <w:r w:rsidRPr="00186C59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09" w:type="dxa"/>
          </w:tcPr>
          <w:p w:rsidR="00186C59" w:rsidRPr="00186C59" w:rsidRDefault="00186C59" w:rsidP="004A3D26">
            <w:pPr>
              <w:pStyle w:val="a6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186C59">
              <w:rPr>
                <w:sz w:val="24"/>
                <w:szCs w:val="24"/>
              </w:rPr>
              <w:t>Политическая система общества.</w:t>
            </w:r>
          </w:p>
        </w:tc>
        <w:tc>
          <w:tcPr>
            <w:tcW w:w="9781" w:type="dxa"/>
          </w:tcPr>
          <w:p w:rsidR="00186C59" w:rsidRPr="00186C59" w:rsidRDefault="00186C59" w:rsidP="004A3D26">
            <w:pPr>
              <w:pStyle w:val="a6"/>
              <w:contextualSpacing/>
              <w:jc w:val="both"/>
              <w:rPr>
                <w:sz w:val="24"/>
                <w:szCs w:val="24"/>
              </w:rPr>
            </w:pPr>
            <w:r w:rsidRPr="00186C59">
              <w:rPr>
                <w:sz w:val="24"/>
                <w:szCs w:val="24"/>
              </w:rPr>
              <w:t xml:space="preserve">День народного единства. Международный день толерантности. День начала Нюрнбергского процесса. </w:t>
            </w:r>
            <w:r w:rsidRPr="00186C59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Побуждение </w:t>
            </w:r>
            <w:proofErr w:type="gramStart"/>
            <w:r w:rsidRPr="00186C59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обучающихся</w:t>
            </w:r>
            <w:proofErr w:type="gramEnd"/>
            <w:r w:rsidRPr="00186C59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</w:t>
            </w:r>
            <w:r w:rsidRPr="00186C59">
              <w:rPr>
                <w:rStyle w:val="CharAttribute501"/>
                <w:rFonts w:eastAsia="№Е"/>
                <w:i w:val="0"/>
                <w:sz w:val="24"/>
                <w:szCs w:val="24"/>
              </w:rPr>
              <w:t>инципы учебной дисциплины и само</w:t>
            </w:r>
            <w:r w:rsidRPr="00186C59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организации.</w:t>
            </w:r>
          </w:p>
        </w:tc>
        <w:tc>
          <w:tcPr>
            <w:tcW w:w="1418" w:type="dxa"/>
          </w:tcPr>
          <w:p w:rsidR="00186C59" w:rsidRPr="00186C59" w:rsidRDefault="00186C59" w:rsidP="004A3D26">
            <w:pPr>
              <w:pStyle w:val="a6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186C59">
              <w:rPr>
                <w:sz w:val="24"/>
                <w:szCs w:val="24"/>
                <w:lang w:eastAsia="en-US"/>
              </w:rPr>
              <w:t>22</w:t>
            </w:r>
          </w:p>
        </w:tc>
      </w:tr>
      <w:tr w:rsidR="00186C59" w:rsidRPr="00186C59" w:rsidTr="00186C59">
        <w:trPr>
          <w:trHeight w:val="910"/>
        </w:trPr>
        <w:tc>
          <w:tcPr>
            <w:tcW w:w="1135" w:type="dxa"/>
          </w:tcPr>
          <w:p w:rsidR="00186C59" w:rsidRPr="00186C59" w:rsidRDefault="00186C59" w:rsidP="004A3D26">
            <w:pPr>
              <w:pStyle w:val="a6"/>
              <w:contextualSpacing/>
              <w:jc w:val="center"/>
              <w:rPr>
                <w:b/>
                <w:sz w:val="24"/>
                <w:szCs w:val="24"/>
                <w:lang w:eastAsia="en-US"/>
              </w:rPr>
            </w:pPr>
            <w:r w:rsidRPr="00186C59"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09" w:type="dxa"/>
          </w:tcPr>
          <w:p w:rsidR="00186C59" w:rsidRPr="00186C59" w:rsidRDefault="00186C59" w:rsidP="004A3D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6C59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общественных отношений</w:t>
            </w:r>
            <w:r w:rsidRPr="00186C5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</w:t>
            </w:r>
          </w:p>
        </w:tc>
        <w:tc>
          <w:tcPr>
            <w:tcW w:w="9781" w:type="dxa"/>
          </w:tcPr>
          <w:p w:rsidR="00186C59" w:rsidRPr="00186C59" w:rsidRDefault="00186C59" w:rsidP="004A3D26">
            <w:pPr>
              <w:pStyle w:val="a6"/>
              <w:contextualSpacing/>
              <w:jc w:val="both"/>
              <w:rPr>
                <w:sz w:val="24"/>
                <w:szCs w:val="24"/>
              </w:rPr>
            </w:pPr>
            <w:r w:rsidRPr="00186C59">
              <w:rPr>
                <w:sz w:val="24"/>
                <w:szCs w:val="24"/>
              </w:rPr>
              <w:t xml:space="preserve">Всемирный день борьбы со </w:t>
            </w:r>
            <w:proofErr w:type="spellStart"/>
            <w:r w:rsidRPr="00186C59">
              <w:rPr>
                <w:sz w:val="24"/>
                <w:szCs w:val="24"/>
              </w:rPr>
              <w:t>СПИДом</w:t>
            </w:r>
            <w:proofErr w:type="spellEnd"/>
            <w:r w:rsidRPr="00186C59">
              <w:rPr>
                <w:sz w:val="24"/>
                <w:szCs w:val="24"/>
              </w:rPr>
              <w:t>. День Неизвестного Солдата. День Героев Отечества. Единый урок «Права человека». День Конституции Российской Федерации.</w:t>
            </w:r>
          </w:p>
          <w:p w:rsidR="00186C59" w:rsidRPr="00186C59" w:rsidRDefault="00186C59" w:rsidP="004A3D26">
            <w:pPr>
              <w:adjustRightInd w:val="0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86C59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</w:rPr>
              <w:t>П</w:t>
            </w:r>
            <w:r w:rsidRPr="00186C59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ривлечение внимания обучающихся к ценностному аспекту изучаемых </w:t>
            </w:r>
            <w:r w:rsidRPr="00186C59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186C59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186C59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 своего мнения по ее поводу, выработки своего к ней отношения.</w:t>
            </w:r>
          </w:p>
        </w:tc>
        <w:tc>
          <w:tcPr>
            <w:tcW w:w="1418" w:type="dxa"/>
          </w:tcPr>
          <w:p w:rsidR="00186C59" w:rsidRPr="00186C59" w:rsidRDefault="00186C59" w:rsidP="004A3D26">
            <w:pPr>
              <w:pStyle w:val="a6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186C59">
              <w:rPr>
                <w:sz w:val="24"/>
                <w:szCs w:val="24"/>
                <w:lang w:eastAsia="en-US"/>
              </w:rPr>
              <w:t>20</w:t>
            </w:r>
          </w:p>
        </w:tc>
      </w:tr>
      <w:tr w:rsidR="00186C59" w:rsidRPr="00186C59" w:rsidTr="00186C59">
        <w:trPr>
          <w:trHeight w:val="798"/>
        </w:trPr>
        <w:tc>
          <w:tcPr>
            <w:tcW w:w="1135" w:type="dxa"/>
          </w:tcPr>
          <w:p w:rsidR="00186C59" w:rsidRPr="00186C59" w:rsidRDefault="00186C59" w:rsidP="004A3D26">
            <w:pPr>
              <w:pStyle w:val="a6"/>
              <w:contextualSpacing/>
              <w:jc w:val="center"/>
              <w:rPr>
                <w:b/>
                <w:sz w:val="24"/>
                <w:szCs w:val="24"/>
                <w:lang w:eastAsia="en-US"/>
              </w:rPr>
            </w:pPr>
            <w:r w:rsidRPr="00186C59"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09" w:type="dxa"/>
          </w:tcPr>
          <w:p w:rsidR="00186C59" w:rsidRPr="00186C59" w:rsidRDefault="00186C59" w:rsidP="004A3D26">
            <w:pPr>
              <w:ind w:lef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6C59"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6C59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6C59">
              <w:rPr>
                <w:rFonts w:ascii="Times New Roman" w:hAnsi="Times New Roman" w:cs="Times New Roman"/>
                <w:sz w:val="24"/>
                <w:szCs w:val="24"/>
              </w:rPr>
              <w:t>динамичная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6C59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81" w:type="dxa"/>
          </w:tcPr>
          <w:p w:rsidR="00186C59" w:rsidRPr="00186C59" w:rsidRDefault="00186C59" w:rsidP="004A3D26">
            <w:pPr>
              <w:adjustRightInd w:val="0"/>
              <w:ind w:right="-1"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86C59">
              <w:rPr>
                <w:rFonts w:ascii="Times New Roman" w:hAnsi="Times New Roman" w:cs="Times New Roman"/>
                <w:sz w:val="24"/>
                <w:szCs w:val="24"/>
              </w:rPr>
              <w:t>День полного освобождения Ленинграда                  от фашистской блокады (1944 год). День российской науки.</w:t>
            </w:r>
            <w:r w:rsidRPr="00186C59">
              <w:rPr>
                <w:rStyle w:val="ad"/>
                <w:rFonts w:ascii="Times New Roman" w:eastAsia="№Е" w:hAnsi="Times New Roman"/>
                <w:iCs/>
              </w:rPr>
              <w:t xml:space="preserve"> </w:t>
            </w:r>
            <w:r w:rsidRPr="00186C59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>Использование</w:t>
            </w:r>
            <w:r w:rsidRPr="00186C59">
              <w:rPr>
                <w:rStyle w:val="CharAttribute501"/>
                <w:rFonts w:eastAsia="№Е" w:hAnsi="Times New Roman" w:cs="Times New Roman"/>
                <w:iCs/>
                <w:sz w:val="24"/>
                <w:szCs w:val="24"/>
              </w:rPr>
              <w:t xml:space="preserve"> </w:t>
            </w:r>
            <w:r w:rsidRPr="00186C59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186C59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186C59">
              <w:rPr>
                <w:rFonts w:ascii="Times New Roman" w:hAnsi="Times New Roman" w:cs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418" w:type="dxa"/>
          </w:tcPr>
          <w:p w:rsidR="00186C59" w:rsidRPr="00186C59" w:rsidRDefault="00186C59" w:rsidP="004A3D26">
            <w:pPr>
              <w:pStyle w:val="a6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186C59">
              <w:rPr>
                <w:sz w:val="24"/>
                <w:szCs w:val="24"/>
                <w:lang w:eastAsia="en-US"/>
              </w:rPr>
              <w:t>25</w:t>
            </w:r>
          </w:p>
        </w:tc>
      </w:tr>
      <w:tr w:rsidR="00186C59" w:rsidRPr="00186C59" w:rsidTr="00186C59">
        <w:trPr>
          <w:trHeight w:val="355"/>
        </w:trPr>
        <w:tc>
          <w:tcPr>
            <w:tcW w:w="1135" w:type="dxa"/>
          </w:tcPr>
          <w:p w:rsidR="00186C59" w:rsidRPr="00186C59" w:rsidRDefault="00186C59" w:rsidP="004A3D26">
            <w:pPr>
              <w:pStyle w:val="a6"/>
              <w:contextualSpacing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</w:tcPr>
          <w:p w:rsidR="00186C59" w:rsidRPr="00186C59" w:rsidRDefault="00186C59" w:rsidP="004A3D26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186C59" w:rsidRPr="00186C59" w:rsidRDefault="00186C59" w:rsidP="004A3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6C59" w:rsidRPr="00186C59" w:rsidRDefault="00186C59" w:rsidP="004A3D26">
            <w:pPr>
              <w:pStyle w:val="a6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186C59">
              <w:rPr>
                <w:sz w:val="24"/>
                <w:szCs w:val="24"/>
                <w:lang w:eastAsia="en-US"/>
              </w:rPr>
              <w:t>68</w:t>
            </w:r>
          </w:p>
        </w:tc>
      </w:tr>
    </w:tbl>
    <w:p w:rsidR="00F136B4" w:rsidRDefault="00F136B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F136B4" w:rsidRDefault="00F136B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5012FC" w:rsidRDefault="005012FC" w:rsidP="00FF5B4B">
      <w:pPr>
        <w:pStyle w:val="c24"/>
        <w:shd w:val="clear" w:color="auto" w:fill="FFFFFF"/>
        <w:spacing w:before="0" w:beforeAutospacing="0" w:after="0" w:afterAutospacing="0"/>
        <w:ind w:right="-286"/>
        <w:jc w:val="both"/>
        <w:rPr>
          <w:color w:val="000000"/>
          <w:sz w:val="28"/>
          <w:szCs w:val="28"/>
        </w:rPr>
      </w:pPr>
    </w:p>
    <w:p w:rsidR="005012FC" w:rsidRDefault="005012FC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AC1C6A" w:rsidRDefault="00AC1C6A" w:rsidP="00FF5B4B">
      <w:pPr>
        <w:pStyle w:val="c24"/>
        <w:shd w:val="clear" w:color="auto" w:fill="FFFFFF"/>
        <w:spacing w:before="0" w:beforeAutospacing="0" w:after="0" w:afterAutospacing="0"/>
        <w:ind w:right="-286"/>
        <w:jc w:val="both"/>
        <w:rPr>
          <w:color w:val="000000"/>
          <w:sz w:val="28"/>
          <w:szCs w:val="28"/>
        </w:rPr>
      </w:pPr>
    </w:p>
    <w:p w:rsidR="00930574" w:rsidRPr="00C55A5D" w:rsidRDefault="00A5295B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</w:t>
      </w:r>
      <w:r w:rsidR="00FF5B4B">
        <w:rPr>
          <w:b/>
          <w:color w:val="000000"/>
          <w:sz w:val="28"/>
          <w:szCs w:val="28"/>
        </w:rPr>
        <w:t xml:space="preserve">                                  </w:t>
      </w:r>
      <w:r>
        <w:rPr>
          <w:b/>
          <w:color w:val="000000"/>
          <w:sz w:val="28"/>
          <w:szCs w:val="28"/>
        </w:rPr>
        <w:t xml:space="preserve">           </w:t>
      </w:r>
      <w:r w:rsidR="00FF5B4B">
        <w:rPr>
          <w:b/>
          <w:color w:val="000000"/>
          <w:sz w:val="28"/>
          <w:szCs w:val="28"/>
        </w:rPr>
        <w:t xml:space="preserve">                 </w:t>
      </w:r>
      <w:r>
        <w:rPr>
          <w:b/>
          <w:color w:val="000000"/>
          <w:sz w:val="28"/>
          <w:szCs w:val="28"/>
        </w:rPr>
        <w:t xml:space="preserve">   </w:t>
      </w:r>
      <w:r w:rsidR="004F4F78" w:rsidRPr="00C55A5D">
        <w:rPr>
          <w:b/>
          <w:color w:val="000000"/>
          <w:sz w:val="28"/>
          <w:szCs w:val="28"/>
        </w:rPr>
        <w:t>Календарно-т</w:t>
      </w:r>
      <w:r w:rsidR="00AC1C6A">
        <w:rPr>
          <w:b/>
          <w:color w:val="000000"/>
          <w:sz w:val="28"/>
          <w:szCs w:val="28"/>
        </w:rPr>
        <w:t>ематическое планирование</w:t>
      </w:r>
      <w:r w:rsidR="004F4F78" w:rsidRPr="00C55A5D">
        <w:rPr>
          <w:b/>
          <w:color w:val="000000"/>
          <w:sz w:val="28"/>
          <w:szCs w:val="28"/>
        </w:rPr>
        <w:t>.</w:t>
      </w:r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tbl>
      <w:tblPr>
        <w:tblStyle w:val="a4"/>
        <w:tblW w:w="14992" w:type="dxa"/>
        <w:tblLayout w:type="fixed"/>
        <w:tblLook w:val="04A0"/>
      </w:tblPr>
      <w:tblGrid>
        <w:gridCol w:w="1230"/>
        <w:gridCol w:w="2847"/>
        <w:gridCol w:w="8505"/>
        <w:gridCol w:w="851"/>
        <w:gridCol w:w="1559"/>
      </w:tblGrid>
      <w:tr w:rsidR="00D80537" w:rsidRPr="00AC1C6A" w:rsidTr="00280810">
        <w:trPr>
          <w:trHeight w:val="157"/>
        </w:trPr>
        <w:tc>
          <w:tcPr>
            <w:tcW w:w="1230" w:type="dxa"/>
            <w:vMerge w:val="restart"/>
          </w:tcPr>
          <w:p w:rsidR="00D80537" w:rsidRPr="00AC1C6A" w:rsidRDefault="00D80537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847" w:type="dxa"/>
            <w:vMerge w:val="restart"/>
          </w:tcPr>
          <w:p w:rsidR="00D80537" w:rsidRPr="00AC1C6A" w:rsidRDefault="00D80537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раздела.</w:t>
            </w:r>
          </w:p>
        </w:tc>
        <w:tc>
          <w:tcPr>
            <w:tcW w:w="8505" w:type="dxa"/>
            <w:vMerge w:val="restart"/>
          </w:tcPr>
          <w:p w:rsidR="00D80537" w:rsidRPr="00AC1C6A" w:rsidRDefault="00D80537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Тема </w:t>
            </w:r>
          </w:p>
        </w:tc>
        <w:tc>
          <w:tcPr>
            <w:tcW w:w="2410" w:type="dxa"/>
            <w:gridSpan w:val="2"/>
          </w:tcPr>
          <w:p w:rsidR="00D80537" w:rsidRPr="00AC1C6A" w:rsidRDefault="00D80537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Дата</w:t>
            </w:r>
          </w:p>
        </w:tc>
      </w:tr>
      <w:tr w:rsidR="00D80537" w:rsidRPr="00AC1C6A" w:rsidTr="00280810">
        <w:trPr>
          <w:trHeight w:val="391"/>
        </w:trPr>
        <w:tc>
          <w:tcPr>
            <w:tcW w:w="1230" w:type="dxa"/>
            <w:vMerge/>
          </w:tcPr>
          <w:p w:rsidR="00D80537" w:rsidRPr="00AC1C6A" w:rsidRDefault="00D80537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7" w:type="dxa"/>
            <w:vMerge/>
          </w:tcPr>
          <w:p w:rsidR="00D80537" w:rsidRPr="00AC1C6A" w:rsidRDefault="00D80537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D80537" w:rsidRPr="00AC1C6A" w:rsidRDefault="00D80537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D80537" w:rsidRPr="00AC1C6A" w:rsidRDefault="00D80537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559" w:type="dxa"/>
          </w:tcPr>
          <w:p w:rsidR="00D80537" w:rsidRPr="00AC1C6A" w:rsidRDefault="00D80537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D80537" w:rsidRPr="00AC1C6A" w:rsidTr="00280810">
        <w:tc>
          <w:tcPr>
            <w:tcW w:w="1230" w:type="dxa"/>
          </w:tcPr>
          <w:p w:rsidR="00D80537" w:rsidRPr="00AC1C6A" w:rsidRDefault="00D80537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7" w:type="dxa"/>
          </w:tcPr>
          <w:p w:rsidR="00D80537" w:rsidRPr="00AC1C6A" w:rsidRDefault="00D80537" w:rsidP="007867D4">
            <w:pPr>
              <w:pStyle w:val="TableParagraph"/>
              <w:spacing w:line="243" w:lineRule="exact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D80537" w:rsidRPr="00AC1C6A" w:rsidRDefault="00D80537" w:rsidP="007867D4">
            <w:pPr>
              <w:pStyle w:val="TableParagraph"/>
              <w:spacing w:line="243" w:lineRule="exact"/>
              <w:rPr>
                <w:sz w:val="24"/>
                <w:szCs w:val="24"/>
              </w:rPr>
            </w:pPr>
            <w:r w:rsidRPr="00AC1C6A">
              <w:rPr>
                <w:sz w:val="24"/>
                <w:szCs w:val="24"/>
              </w:rPr>
              <w:t>Введение.</w:t>
            </w:r>
          </w:p>
          <w:p w:rsidR="00D80537" w:rsidRPr="00AC1C6A" w:rsidRDefault="00D80537" w:rsidP="00FF5B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Ориентирование в</w:t>
            </w:r>
            <w:r w:rsidR="00FF5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информационном поле</w:t>
            </w:r>
            <w:r w:rsidR="00FF5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учебно-методического</w:t>
            </w:r>
            <w:r w:rsidR="00FF5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комплекта.</w:t>
            </w:r>
          </w:p>
        </w:tc>
        <w:tc>
          <w:tcPr>
            <w:tcW w:w="851" w:type="dxa"/>
          </w:tcPr>
          <w:p w:rsidR="006A0279" w:rsidRDefault="00D80537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  <w:p w:rsidR="00D80537" w:rsidRPr="00AC1C6A" w:rsidRDefault="00D80537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80537" w:rsidRPr="00AC1C6A" w:rsidRDefault="00D80537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C6A" w:rsidRPr="00AC1C6A" w:rsidTr="00280810">
        <w:tc>
          <w:tcPr>
            <w:tcW w:w="1230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2847" w:type="dxa"/>
            <w:vMerge w:val="restart"/>
          </w:tcPr>
          <w:p w:rsidR="00AC1C6A" w:rsidRPr="00AC1C6A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Политическая система общества.</w:t>
            </w:r>
          </w:p>
        </w:tc>
        <w:tc>
          <w:tcPr>
            <w:tcW w:w="8505" w:type="dxa"/>
          </w:tcPr>
          <w:p w:rsidR="00AC1C6A" w:rsidRPr="00AC1C6A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  <w:r w:rsidR="0085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5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власть</w:t>
            </w:r>
          </w:p>
        </w:tc>
        <w:tc>
          <w:tcPr>
            <w:tcW w:w="851" w:type="dxa"/>
          </w:tcPr>
          <w:p w:rsidR="00855892" w:rsidRDefault="00855892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AC1C6A" w:rsidRDefault="00855892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A0279" w:rsidRPr="00AC1C6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6A0279" w:rsidRPr="00AC1C6A" w:rsidRDefault="006A0279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C6A" w:rsidRPr="00AC1C6A" w:rsidTr="00280810">
        <w:tc>
          <w:tcPr>
            <w:tcW w:w="1230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2847" w:type="dxa"/>
            <w:vMerge/>
          </w:tcPr>
          <w:p w:rsidR="00AC1C6A" w:rsidRPr="00AC1C6A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C1C6A" w:rsidRPr="00AC1C6A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Политическая</w:t>
            </w:r>
            <w:r w:rsidR="0085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система общества</w:t>
            </w:r>
          </w:p>
        </w:tc>
        <w:tc>
          <w:tcPr>
            <w:tcW w:w="851" w:type="dxa"/>
          </w:tcPr>
          <w:p w:rsidR="00AC1C6A" w:rsidRDefault="00855892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A0279" w:rsidRPr="00AC1C6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6A0279" w:rsidRPr="00AC1C6A" w:rsidRDefault="006A0279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C6A" w:rsidRPr="00AC1C6A" w:rsidTr="00280810">
        <w:tc>
          <w:tcPr>
            <w:tcW w:w="1230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2847" w:type="dxa"/>
            <w:vMerge/>
          </w:tcPr>
          <w:p w:rsidR="00AC1C6A" w:rsidRPr="00AC1C6A" w:rsidRDefault="00AC1C6A" w:rsidP="00002E60">
            <w:pPr>
              <w:pStyle w:val="TableParagraph"/>
              <w:spacing w:line="258" w:lineRule="exact"/>
              <w:ind w:left="112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AC1C6A" w:rsidRPr="00AC1C6A" w:rsidRDefault="00AC1C6A" w:rsidP="00002E60">
            <w:pPr>
              <w:pStyle w:val="TableParagraph"/>
              <w:spacing w:line="258" w:lineRule="exact"/>
              <w:ind w:left="112"/>
              <w:rPr>
                <w:sz w:val="24"/>
                <w:szCs w:val="24"/>
              </w:rPr>
            </w:pPr>
            <w:r w:rsidRPr="00AC1C6A">
              <w:rPr>
                <w:sz w:val="24"/>
                <w:szCs w:val="24"/>
              </w:rPr>
              <w:t>Государство</w:t>
            </w:r>
            <w:r w:rsidR="00855892">
              <w:rPr>
                <w:sz w:val="24"/>
                <w:szCs w:val="24"/>
              </w:rPr>
              <w:t xml:space="preserve"> </w:t>
            </w:r>
            <w:r w:rsidRPr="00AC1C6A">
              <w:rPr>
                <w:sz w:val="24"/>
                <w:szCs w:val="24"/>
              </w:rPr>
              <w:t>как</w:t>
            </w:r>
            <w:r w:rsidR="00855892">
              <w:rPr>
                <w:sz w:val="24"/>
                <w:szCs w:val="24"/>
              </w:rPr>
              <w:t xml:space="preserve"> </w:t>
            </w:r>
            <w:proofErr w:type="gramStart"/>
            <w:r w:rsidRPr="00AC1C6A">
              <w:rPr>
                <w:sz w:val="24"/>
                <w:szCs w:val="24"/>
              </w:rPr>
              <w:t>основной</w:t>
            </w:r>
            <w:proofErr w:type="gramEnd"/>
          </w:p>
          <w:p w:rsidR="00AC1C6A" w:rsidRPr="00AC1C6A" w:rsidRDefault="00AC1C6A" w:rsidP="00002E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институт политической</w:t>
            </w:r>
            <w:r w:rsidR="00A23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системы общества</w:t>
            </w:r>
          </w:p>
        </w:tc>
        <w:tc>
          <w:tcPr>
            <w:tcW w:w="851" w:type="dxa"/>
          </w:tcPr>
          <w:p w:rsidR="00AC1C6A" w:rsidRDefault="00855892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A0279" w:rsidRPr="00AC1C6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6A0279" w:rsidRPr="00AC1C6A" w:rsidRDefault="006A0279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C6A" w:rsidRPr="00AC1C6A" w:rsidTr="00280810">
        <w:tc>
          <w:tcPr>
            <w:tcW w:w="1230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2847" w:type="dxa"/>
            <w:vMerge/>
          </w:tcPr>
          <w:p w:rsidR="00AC1C6A" w:rsidRPr="00AC1C6A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C1C6A" w:rsidRPr="00AC1C6A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Демократия</w:t>
            </w:r>
            <w:r w:rsidR="006A0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A0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</w:t>
            </w:r>
          </w:p>
        </w:tc>
        <w:tc>
          <w:tcPr>
            <w:tcW w:w="851" w:type="dxa"/>
          </w:tcPr>
          <w:p w:rsidR="00AC1C6A" w:rsidRDefault="00855892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0279" w:rsidRPr="00AC1C6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6A0279" w:rsidRPr="00AC1C6A" w:rsidRDefault="006A0279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C6A" w:rsidRPr="00AC1C6A" w:rsidTr="00280810">
        <w:tc>
          <w:tcPr>
            <w:tcW w:w="1230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847" w:type="dxa"/>
            <w:vMerge/>
          </w:tcPr>
          <w:p w:rsidR="00AC1C6A" w:rsidRPr="00AC1C6A" w:rsidRDefault="00AC1C6A" w:rsidP="00002E60">
            <w:pPr>
              <w:pStyle w:val="TableParagraph"/>
              <w:spacing w:line="243" w:lineRule="exact"/>
              <w:ind w:left="112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AC1C6A" w:rsidRPr="00AC1C6A" w:rsidRDefault="00AC1C6A" w:rsidP="00002E60">
            <w:pPr>
              <w:pStyle w:val="TableParagraph"/>
              <w:spacing w:line="243" w:lineRule="exact"/>
              <w:ind w:left="112"/>
              <w:rPr>
                <w:sz w:val="24"/>
                <w:szCs w:val="24"/>
              </w:rPr>
            </w:pPr>
            <w:r w:rsidRPr="00AC1C6A">
              <w:rPr>
                <w:sz w:val="24"/>
                <w:szCs w:val="24"/>
              </w:rPr>
              <w:t>Человек</w:t>
            </w:r>
            <w:r w:rsidR="00855892">
              <w:rPr>
                <w:sz w:val="24"/>
                <w:szCs w:val="24"/>
              </w:rPr>
              <w:t xml:space="preserve"> </w:t>
            </w:r>
            <w:r w:rsidRPr="00AC1C6A">
              <w:rPr>
                <w:sz w:val="24"/>
                <w:szCs w:val="24"/>
              </w:rPr>
              <w:t>в</w:t>
            </w:r>
            <w:r w:rsidR="00855892">
              <w:rPr>
                <w:sz w:val="24"/>
                <w:szCs w:val="24"/>
              </w:rPr>
              <w:t xml:space="preserve"> </w:t>
            </w:r>
            <w:r w:rsidRPr="00AC1C6A">
              <w:rPr>
                <w:sz w:val="24"/>
                <w:szCs w:val="24"/>
              </w:rPr>
              <w:t>политической</w:t>
            </w:r>
          </w:p>
          <w:p w:rsidR="00AC1C6A" w:rsidRPr="00AC1C6A" w:rsidRDefault="00AC1C6A" w:rsidP="00002E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</w:p>
        </w:tc>
        <w:tc>
          <w:tcPr>
            <w:tcW w:w="851" w:type="dxa"/>
          </w:tcPr>
          <w:p w:rsidR="008D7F15" w:rsidRDefault="00855892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AC1C6A" w:rsidRP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  <w:r w:rsidR="006A0279" w:rsidRPr="00AC1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C6A" w:rsidRPr="00AC1C6A" w:rsidTr="00280810">
        <w:tc>
          <w:tcPr>
            <w:tcW w:w="1230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2847" w:type="dxa"/>
            <w:vMerge/>
          </w:tcPr>
          <w:p w:rsidR="00AC1C6A" w:rsidRPr="00AC1C6A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C1C6A" w:rsidRPr="00AC1C6A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Политическая идеология</w:t>
            </w:r>
          </w:p>
        </w:tc>
        <w:tc>
          <w:tcPr>
            <w:tcW w:w="851" w:type="dxa"/>
          </w:tcPr>
          <w:p w:rsidR="006A0279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  <w:p w:rsidR="008D7F15" w:rsidRP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559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C6A" w:rsidRPr="00AC1C6A" w:rsidTr="00280810">
        <w:tc>
          <w:tcPr>
            <w:tcW w:w="1230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2847" w:type="dxa"/>
            <w:vMerge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Политическая</w:t>
            </w:r>
            <w:r w:rsidR="0085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элита</w:t>
            </w:r>
            <w:r w:rsidR="0085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5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политическое</w:t>
            </w:r>
            <w:r w:rsidR="0085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лидерство</w:t>
            </w:r>
          </w:p>
        </w:tc>
        <w:tc>
          <w:tcPr>
            <w:tcW w:w="851" w:type="dxa"/>
          </w:tcPr>
          <w:p w:rsidR="006A0279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  <w:p w:rsidR="008D7F15" w:rsidRP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559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C6A" w:rsidRPr="00AC1C6A" w:rsidTr="00280810">
        <w:tc>
          <w:tcPr>
            <w:tcW w:w="1230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2847" w:type="dxa"/>
            <w:vMerge/>
          </w:tcPr>
          <w:p w:rsidR="00AC1C6A" w:rsidRPr="00AC1C6A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C1C6A" w:rsidRPr="00AC1C6A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Избирательная система</w:t>
            </w:r>
          </w:p>
        </w:tc>
        <w:tc>
          <w:tcPr>
            <w:tcW w:w="851" w:type="dxa"/>
          </w:tcPr>
          <w:p w:rsid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  <w:p w:rsidR="008D7F15" w:rsidRP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559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C6A" w:rsidRPr="00AC1C6A" w:rsidTr="00280810">
        <w:tc>
          <w:tcPr>
            <w:tcW w:w="1230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2847" w:type="dxa"/>
            <w:vMerge/>
          </w:tcPr>
          <w:p w:rsidR="00AC1C6A" w:rsidRPr="00AC1C6A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C1C6A" w:rsidRPr="00AC1C6A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Политический</w:t>
            </w:r>
            <w:r w:rsidR="00A23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</w:p>
        </w:tc>
        <w:tc>
          <w:tcPr>
            <w:tcW w:w="851" w:type="dxa"/>
          </w:tcPr>
          <w:p w:rsidR="006A0279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  <w:p w:rsidR="008D7F15" w:rsidRP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559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C6A" w:rsidRPr="00AC1C6A" w:rsidTr="00280810">
        <w:tc>
          <w:tcPr>
            <w:tcW w:w="1230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2847" w:type="dxa"/>
            <w:vMerge/>
          </w:tcPr>
          <w:p w:rsidR="00AC1C6A" w:rsidRPr="00AC1C6A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C1C6A" w:rsidRPr="00AC1C6A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851" w:type="dxa"/>
          </w:tcPr>
          <w:p w:rsidR="006A0279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  <w:p w:rsidR="008D7F15" w:rsidRP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559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C6A" w:rsidRPr="00AC1C6A" w:rsidTr="00280810">
        <w:tc>
          <w:tcPr>
            <w:tcW w:w="1230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22-23</w:t>
            </w:r>
          </w:p>
        </w:tc>
        <w:tc>
          <w:tcPr>
            <w:tcW w:w="2847" w:type="dxa"/>
            <w:vMerge/>
          </w:tcPr>
          <w:p w:rsidR="00AC1C6A" w:rsidRPr="00AC1C6A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C1C6A" w:rsidRPr="00AC1C6A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r w:rsidR="00A23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профессий</w:t>
            </w:r>
          </w:p>
        </w:tc>
        <w:tc>
          <w:tcPr>
            <w:tcW w:w="851" w:type="dxa"/>
          </w:tcPr>
          <w:p w:rsidR="006A0279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  <w:p w:rsidR="008D7F15" w:rsidRP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559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C6A" w:rsidRPr="00AC1C6A" w:rsidTr="00280810">
        <w:tc>
          <w:tcPr>
            <w:tcW w:w="1230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2847" w:type="dxa"/>
            <w:vMerge w:val="restart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b/>
                <w:sz w:val="24"/>
                <w:szCs w:val="24"/>
              </w:rPr>
              <w:t>Правовое</w:t>
            </w:r>
            <w:r w:rsidR="00FF5B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C1C6A">
              <w:rPr>
                <w:rFonts w:ascii="Times New Roman" w:hAnsi="Times New Roman" w:cs="Times New Roman"/>
                <w:b/>
                <w:sz w:val="24"/>
                <w:szCs w:val="24"/>
              </w:rPr>
              <w:t>регулирование</w:t>
            </w:r>
            <w:r w:rsidR="00FF5B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C1C6A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общественных</w:t>
            </w:r>
            <w:r w:rsidR="00FF5B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C1C6A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отношений</w:t>
            </w:r>
            <w:r w:rsidRPr="00AC1C6A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.</w:t>
            </w:r>
          </w:p>
        </w:tc>
        <w:tc>
          <w:tcPr>
            <w:tcW w:w="8505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="00A23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</w:p>
        </w:tc>
        <w:tc>
          <w:tcPr>
            <w:tcW w:w="851" w:type="dxa"/>
          </w:tcPr>
          <w:p w:rsid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  <w:p w:rsidR="008D7F15" w:rsidRP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559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C6A" w:rsidRPr="00AC1C6A" w:rsidTr="00280810">
        <w:tc>
          <w:tcPr>
            <w:tcW w:w="1230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2847" w:type="dxa"/>
            <w:vMerge/>
          </w:tcPr>
          <w:p w:rsidR="00AC1C6A" w:rsidRPr="00AC1C6A" w:rsidRDefault="00AC1C6A" w:rsidP="00256FBA">
            <w:pPr>
              <w:pStyle w:val="TableParagraph"/>
              <w:spacing w:line="235" w:lineRule="auto"/>
              <w:ind w:left="112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AC1C6A" w:rsidRPr="00AC1C6A" w:rsidRDefault="00AC1C6A" w:rsidP="00256FBA">
            <w:pPr>
              <w:pStyle w:val="TableParagraph"/>
              <w:spacing w:line="235" w:lineRule="auto"/>
              <w:ind w:left="112"/>
              <w:rPr>
                <w:sz w:val="24"/>
                <w:szCs w:val="24"/>
              </w:rPr>
            </w:pPr>
            <w:r w:rsidRPr="00AC1C6A">
              <w:rPr>
                <w:sz w:val="24"/>
                <w:szCs w:val="24"/>
              </w:rPr>
              <w:t>Гражданин РФ.Конституционныеправаи</w:t>
            </w:r>
          </w:p>
          <w:p w:rsidR="00AC1C6A" w:rsidRPr="00AC1C6A" w:rsidRDefault="00AC1C6A" w:rsidP="00256F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свободы</w:t>
            </w:r>
          </w:p>
        </w:tc>
        <w:tc>
          <w:tcPr>
            <w:tcW w:w="851" w:type="dxa"/>
          </w:tcPr>
          <w:p w:rsid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  <w:p w:rsidR="008D7F15" w:rsidRP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559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C6A" w:rsidRPr="00AC1C6A" w:rsidTr="00280810">
        <w:tc>
          <w:tcPr>
            <w:tcW w:w="1230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28-29-30</w:t>
            </w:r>
          </w:p>
        </w:tc>
        <w:tc>
          <w:tcPr>
            <w:tcW w:w="2847" w:type="dxa"/>
            <w:vMerge/>
          </w:tcPr>
          <w:p w:rsidR="00AC1C6A" w:rsidRPr="00AC1C6A" w:rsidRDefault="00AC1C6A" w:rsidP="00256FBA">
            <w:pPr>
              <w:pStyle w:val="TableParagraph"/>
              <w:spacing w:line="243" w:lineRule="exact"/>
              <w:ind w:left="112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AC1C6A" w:rsidRPr="00AC1C6A" w:rsidRDefault="00AC1C6A" w:rsidP="00256FBA">
            <w:pPr>
              <w:pStyle w:val="TableParagraph"/>
              <w:spacing w:line="243" w:lineRule="exact"/>
              <w:ind w:left="112"/>
              <w:rPr>
                <w:sz w:val="24"/>
                <w:szCs w:val="24"/>
              </w:rPr>
            </w:pPr>
            <w:r w:rsidRPr="00AC1C6A">
              <w:rPr>
                <w:sz w:val="24"/>
                <w:szCs w:val="24"/>
              </w:rPr>
              <w:t>ГражданинРФ.</w:t>
            </w:r>
          </w:p>
          <w:p w:rsidR="00AC1C6A" w:rsidRPr="00AC1C6A" w:rsidRDefault="00AC1C6A" w:rsidP="00256F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Конституционные</w:t>
            </w:r>
            <w:r w:rsidR="00A23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обязанности</w:t>
            </w:r>
          </w:p>
        </w:tc>
        <w:tc>
          <w:tcPr>
            <w:tcW w:w="851" w:type="dxa"/>
          </w:tcPr>
          <w:p w:rsidR="008D7F15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  <w:p w:rsidR="008D7F15" w:rsidRDefault="008D7F15" w:rsidP="008D7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17.1220.12</w:t>
            </w:r>
          </w:p>
          <w:p w:rsidR="008D7F15" w:rsidRP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C6A" w:rsidRPr="00AC1C6A" w:rsidTr="00280810">
        <w:tc>
          <w:tcPr>
            <w:tcW w:w="1230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2847" w:type="dxa"/>
            <w:vMerge/>
          </w:tcPr>
          <w:p w:rsidR="00AC1C6A" w:rsidRPr="00AC1C6A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C1C6A" w:rsidRPr="00AC1C6A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Гражданское</w:t>
            </w:r>
            <w:r w:rsidR="00A23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851" w:type="dxa"/>
          </w:tcPr>
          <w:p w:rsidR="008D7F15" w:rsidRP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24.1227.12</w:t>
            </w:r>
          </w:p>
        </w:tc>
        <w:tc>
          <w:tcPr>
            <w:tcW w:w="1559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C6A" w:rsidRPr="00AC1C6A" w:rsidTr="00280810">
        <w:tc>
          <w:tcPr>
            <w:tcW w:w="1230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33-34-35</w:t>
            </w:r>
          </w:p>
        </w:tc>
        <w:tc>
          <w:tcPr>
            <w:tcW w:w="2847" w:type="dxa"/>
            <w:vMerge/>
          </w:tcPr>
          <w:p w:rsidR="00AC1C6A" w:rsidRPr="00AC1C6A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C1C6A" w:rsidRPr="006D2879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D287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Имущественныеи</w:t>
            </w:r>
            <w:r w:rsidRPr="006D2879">
              <w:rPr>
                <w:rFonts w:ascii="Times New Roman" w:hAnsi="Times New Roman" w:cs="Times New Roman"/>
                <w:color w:val="FF0000"/>
                <w:spacing w:val="-1"/>
                <w:sz w:val="24"/>
                <w:szCs w:val="24"/>
              </w:rPr>
              <w:t xml:space="preserve"> неимущественные </w:t>
            </w:r>
            <w:r w:rsidRPr="006D287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права и</w:t>
            </w:r>
            <w:r w:rsidRPr="006D2879">
              <w:rPr>
                <w:rFonts w:ascii="Times New Roman" w:hAnsi="Times New Roman" w:cs="Times New Roman"/>
                <w:color w:val="FF0000"/>
                <w:spacing w:val="-2"/>
                <w:sz w:val="24"/>
                <w:szCs w:val="24"/>
              </w:rPr>
              <w:t>способы</w:t>
            </w:r>
            <w:r w:rsidRPr="006D2879">
              <w:rPr>
                <w:rFonts w:ascii="Times New Roman" w:hAnsi="Times New Roman" w:cs="Times New Roman"/>
                <w:color w:val="FF0000"/>
                <w:spacing w:val="-1"/>
                <w:sz w:val="24"/>
                <w:szCs w:val="24"/>
              </w:rPr>
              <w:t>ихзащиты</w:t>
            </w:r>
          </w:p>
        </w:tc>
        <w:tc>
          <w:tcPr>
            <w:tcW w:w="851" w:type="dxa"/>
          </w:tcPr>
          <w:p w:rsid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  <w:p w:rsidR="008D7F15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  <w:p w:rsidR="008D7F15" w:rsidRP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559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C6A" w:rsidRPr="00AC1C6A" w:rsidTr="00280810">
        <w:tc>
          <w:tcPr>
            <w:tcW w:w="1230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2847" w:type="dxa"/>
            <w:vMerge/>
          </w:tcPr>
          <w:p w:rsidR="00AC1C6A" w:rsidRPr="00AC1C6A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C1C6A" w:rsidRPr="00AC1C6A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Семейноеправо</w:t>
            </w:r>
          </w:p>
        </w:tc>
        <w:tc>
          <w:tcPr>
            <w:tcW w:w="851" w:type="dxa"/>
          </w:tcPr>
          <w:p w:rsid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  <w:p w:rsidR="008D7F15" w:rsidRP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559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C6A" w:rsidRPr="00AC1C6A" w:rsidTr="00280810">
        <w:tc>
          <w:tcPr>
            <w:tcW w:w="1230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2847" w:type="dxa"/>
            <w:vMerge/>
          </w:tcPr>
          <w:p w:rsidR="00AC1C6A" w:rsidRPr="00AC1C6A" w:rsidRDefault="00AC1C6A" w:rsidP="008768D6">
            <w:pPr>
              <w:pStyle w:val="TableParagraph"/>
              <w:spacing w:line="253" w:lineRule="exact"/>
              <w:ind w:left="112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AC1C6A" w:rsidRPr="00AC1C6A" w:rsidRDefault="00AC1C6A" w:rsidP="008768D6">
            <w:pPr>
              <w:pStyle w:val="TableParagraph"/>
              <w:spacing w:line="253" w:lineRule="exact"/>
              <w:ind w:left="112"/>
              <w:rPr>
                <w:sz w:val="24"/>
                <w:szCs w:val="24"/>
              </w:rPr>
            </w:pPr>
            <w:r w:rsidRPr="00AC1C6A">
              <w:rPr>
                <w:sz w:val="24"/>
                <w:szCs w:val="24"/>
              </w:rPr>
              <w:t>Занятостьи</w:t>
            </w:r>
          </w:p>
          <w:p w:rsidR="00AC1C6A" w:rsidRPr="00AC1C6A" w:rsidRDefault="00AC1C6A" w:rsidP="008768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трудоустройство.</w:t>
            </w:r>
          </w:p>
        </w:tc>
        <w:tc>
          <w:tcPr>
            <w:tcW w:w="851" w:type="dxa"/>
          </w:tcPr>
          <w:p w:rsid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  <w:p w:rsidR="008D7F15" w:rsidRP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559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C6A" w:rsidRPr="00AC1C6A" w:rsidTr="00280810">
        <w:tc>
          <w:tcPr>
            <w:tcW w:w="1230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40-41</w:t>
            </w:r>
          </w:p>
        </w:tc>
        <w:tc>
          <w:tcPr>
            <w:tcW w:w="2847" w:type="dxa"/>
            <w:vMerge/>
          </w:tcPr>
          <w:p w:rsidR="00AC1C6A" w:rsidRPr="00AC1C6A" w:rsidRDefault="00AC1C6A" w:rsidP="008768D6">
            <w:pPr>
              <w:pStyle w:val="TableParagraph"/>
              <w:spacing w:line="243" w:lineRule="exact"/>
              <w:ind w:left="112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AC1C6A" w:rsidRPr="00AC1C6A" w:rsidRDefault="00AC1C6A" w:rsidP="008768D6">
            <w:pPr>
              <w:pStyle w:val="TableParagraph"/>
              <w:spacing w:line="243" w:lineRule="exact"/>
              <w:ind w:left="112"/>
              <w:rPr>
                <w:sz w:val="24"/>
                <w:szCs w:val="24"/>
              </w:rPr>
            </w:pPr>
            <w:r w:rsidRPr="00AC1C6A">
              <w:rPr>
                <w:sz w:val="24"/>
                <w:szCs w:val="24"/>
              </w:rPr>
              <w:t>Правовые</w:t>
            </w:r>
            <w:r w:rsidR="00A23160">
              <w:rPr>
                <w:sz w:val="24"/>
                <w:szCs w:val="24"/>
              </w:rPr>
              <w:t xml:space="preserve"> </w:t>
            </w:r>
            <w:r w:rsidRPr="00AC1C6A">
              <w:rPr>
                <w:sz w:val="24"/>
                <w:szCs w:val="24"/>
              </w:rPr>
              <w:t>основы</w:t>
            </w:r>
          </w:p>
          <w:p w:rsidR="00AC1C6A" w:rsidRPr="00AC1C6A" w:rsidRDefault="00A23160" w:rsidP="008768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C1C6A" w:rsidRPr="00AC1C6A">
              <w:rPr>
                <w:rFonts w:ascii="Times New Roman" w:hAnsi="Times New Roman" w:cs="Times New Roman"/>
                <w:sz w:val="24"/>
                <w:szCs w:val="24"/>
              </w:rPr>
              <w:t>оциальной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C6A" w:rsidRPr="00AC1C6A">
              <w:rPr>
                <w:rFonts w:ascii="Times New Roman" w:hAnsi="Times New Roman" w:cs="Times New Roman"/>
                <w:sz w:val="24"/>
                <w:szCs w:val="24"/>
              </w:rPr>
              <w:t>защиты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C6A" w:rsidRPr="00AC1C6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C6A" w:rsidRPr="00AC1C6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социального </w:t>
            </w:r>
            <w:r w:rsidR="00AC1C6A" w:rsidRPr="00AC1C6A">
              <w:rPr>
                <w:rFonts w:ascii="Times New Roman" w:hAnsi="Times New Roman" w:cs="Times New Roman"/>
                <w:sz w:val="24"/>
                <w:szCs w:val="24"/>
              </w:rPr>
              <w:t>обеспечения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C6A" w:rsidRPr="00AC1C6A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851" w:type="dxa"/>
          </w:tcPr>
          <w:p w:rsid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  <w:p w:rsidR="008D7F15" w:rsidRP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559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C6A" w:rsidRPr="00AC1C6A" w:rsidTr="00280810">
        <w:tc>
          <w:tcPr>
            <w:tcW w:w="1230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2847" w:type="dxa"/>
            <w:vMerge/>
          </w:tcPr>
          <w:p w:rsidR="00AC1C6A" w:rsidRPr="00AC1C6A" w:rsidRDefault="00AC1C6A" w:rsidP="008768D6">
            <w:pPr>
              <w:pStyle w:val="TableParagraph"/>
              <w:spacing w:line="243" w:lineRule="exact"/>
              <w:ind w:left="112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AC1C6A" w:rsidRPr="00AC1C6A" w:rsidRDefault="00AC1C6A" w:rsidP="008768D6">
            <w:pPr>
              <w:pStyle w:val="TableParagraph"/>
              <w:spacing w:line="243" w:lineRule="exact"/>
              <w:ind w:left="112"/>
              <w:rPr>
                <w:sz w:val="24"/>
                <w:szCs w:val="24"/>
              </w:rPr>
            </w:pPr>
            <w:r w:rsidRPr="00AC1C6A">
              <w:rPr>
                <w:sz w:val="24"/>
                <w:szCs w:val="24"/>
              </w:rPr>
              <w:t>Конституционное</w:t>
            </w:r>
            <w:r w:rsidR="00A23160">
              <w:rPr>
                <w:sz w:val="24"/>
                <w:szCs w:val="24"/>
              </w:rPr>
              <w:t xml:space="preserve"> </w:t>
            </w:r>
            <w:r w:rsidRPr="00AC1C6A">
              <w:rPr>
                <w:sz w:val="24"/>
                <w:szCs w:val="24"/>
              </w:rPr>
              <w:t>и</w:t>
            </w:r>
          </w:p>
          <w:p w:rsidR="00AC1C6A" w:rsidRPr="00AC1C6A" w:rsidRDefault="00A23160" w:rsidP="008768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1C6A" w:rsidRPr="00AC1C6A">
              <w:rPr>
                <w:rFonts w:ascii="Times New Roman" w:hAnsi="Times New Roman" w:cs="Times New Roman"/>
                <w:sz w:val="24"/>
                <w:szCs w:val="24"/>
              </w:rPr>
              <w:t>ражданское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C6A" w:rsidRPr="00AC1C6A">
              <w:rPr>
                <w:rFonts w:ascii="Times New Roman" w:hAnsi="Times New Roman" w:cs="Times New Roman"/>
                <w:sz w:val="24"/>
                <w:szCs w:val="24"/>
              </w:rPr>
              <w:t>судопроизводство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C6A" w:rsidRPr="00AC1C6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C6A" w:rsidRPr="00AC1C6A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851" w:type="dxa"/>
          </w:tcPr>
          <w:p w:rsid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  <w:p w:rsidR="008D7F15" w:rsidRP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559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C6A" w:rsidRPr="00AC1C6A" w:rsidTr="00280810">
        <w:tc>
          <w:tcPr>
            <w:tcW w:w="1230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44-45</w:t>
            </w:r>
          </w:p>
        </w:tc>
        <w:tc>
          <w:tcPr>
            <w:tcW w:w="2847" w:type="dxa"/>
            <w:vMerge w:val="restart"/>
          </w:tcPr>
          <w:p w:rsidR="00AC1C6A" w:rsidRPr="00AC1C6A" w:rsidRDefault="00AC1C6A" w:rsidP="00D805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C1C6A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</w:t>
            </w:r>
            <w:r w:rsidR="00A231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C1C6A">
              <w:rPr>
                <w:rFonts w:ascii="Times New Roman" w:hAnsi="Times New Roman" w:cs="Times New Roman"/>
                <w:b/>
                <w:sz w:val="24"/>
                <w:szCs w:val="24"/>
              </w:rPr>
              <w:t>как</w:t>
            </w:r>
            <w:r w:rsidR="00A231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C1C6A">
              <w:rPr>
                <w:rFonts w:ascii="Times New Roman" w:hAnsi="Times New Roman" w:cs="Times New Roman"/>
                <w:b/>
                <w:sz w:val="24"/>
                <w:szCs w:val="24"/>
              </w:rPr>
              <w:t>динамичная</w:t>
            </w:r>
            <w:r w:rsidR="00A231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C1C6A">
              <w:rPr>
                <w:rFonts w:ascii="Times New Roman" w:hAnsi="Times New Roman" w:cs="Times New Roman"/>
                <w:b/>
                <w:sz w:val="24"/>
                <w:szCs w:val="24"/>
              </w:rPr>
              <w:t>система</w:t>
            </w:r>
            <w:r w:rsidR="00A2316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05" w:type="dxa"/>
          </w:tcPr>
          <w:p w:rsidR="00AC1C6A" w:rsidRPr="00AC1C6A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Социальное познание</w:t>
            </w:r>
          </w:p>
        </w:tc>
        <w:tc>
          <w:tcPr>
            <w:tcW w:w="851" w:type="dxa"/>
          </w:tcPr>
          <w:p w:rsid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  <w:p w:rsidR="008D7F15" w:rsidRP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559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C6A" w:rsidRPr="00AC1C6A" w:rsidTr="00280810">
        <w:tc>
          <w:tcPr>
            <w:tcW w:w="1230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46-47-48</w:t>
            </w:r>
          </w:p>
        </w:tc>
        <w:tc>
          <w:tcPr>
            <w:tcW w:w="2847" w:type="dxa"/>
            <w:vMerge/>
          </w:tcPr>
          <w:p w:rsidR="00AC1C6A" w:rsidRPr="00AC1C6A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C1C6A" w:rsidRPr="00AC1C6A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Международное</w:t>
            </w:r>
            <w:r w:rsidR="00A23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851" w:type="dxa"/>
          </w:tcPr>
          <w:p w:rsid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  <w:p w:rsidR="008D7F15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  <w:p w:rsidR="008D7F15" w:rsidRP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1559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C6A" w:rsidRPr="00AC1C6A" w:rsidTr="00280810">
        <w:tc>
          <w:tcPr>
            <w:tcW w:w="1230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49-50-51</w:t>
            </w:r>
          </w:p>
        </w:tc>
        <w:tc>
          <w:tcPr>
            <w:tcW w:w="2847" w:type="dxa"/>
            <w:vMerge/>
          </w:tcPr>
          <w:p w:rsidR="00AC1C6A" w:rsidRPr="00AC1C6A" w:rsidRDefault="00AC1C6A" w:rsidP="008768D6">
            <w:pPr>
              <w:pStyle w:val="TableParagraph"/>
              <w:spacing w:line="258" w:lineRule="exact"/>
              <w:ind w:left="112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AC1C6A" w:rsidRPr="00AC1C6A" w:rsidRDefault="00AC1C6A" w:rsidP="008768D6">
            <w:pPr>
              <w:pStyle w:val="TableParagraph"/>
              <w:spacing w:line="258" w:lineRule="exact"/>
              <w:ind w:left="112"/>
              <w:rPr>
                <w:sz w:val="24"/>
                <w:szCs w:val="24"/>
              </w:rPr>
            </w:pPr>
            <w:r w:rsidRPr="00AC1C6A">
              <w:rPr>
                <w:sz w:val="24"/>
                <w:szCs w:val="24"/>
              </w:rPr>
              <w:t>Правовое</w:t>
            </w:r>
            <w:r w:rsidR="00A23160">
              <w:rPr>
                <w:sz w:val="24"/>
                <w:szCs w:val="24"/>
              </w:rPr>
              <w:t xml:space="preserve"> </w:t>
            </w:r>
            <w:r w:rsidRPr="00AC1C6A">
              <w:rPr>
                <w:sz w:val="24"/>
                <w:szCs w:val="24"/>
              </w:rPr>
              <w:t>регулирование</w:t>
            </w:r>
          </w:p>
          <w:p w:rsidR="00AC1C6A" w:rsidRPr="00AC1C6A" w:rsidRDefault="00A23160" w:rsidP="008768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1C6A" w:rsidRPr="00AC1C6A">
              <w:rPr>
                <w:rFonts w:ascii="Times New Roman" w:hAnsi="Times New Roman" w:cs="Times New Roman"/>
                <w:sz w:val="24"/>
                <w:szCs w:val="24"/>
              </w:rPr>
              <w:t>бщественных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C6A" w:rsidRPr="00AC1C6A">
              <w:rPr>
                <w:rFonts w:ascii="Times New Roman" w:hAnsi="Times New Roman" w:cs="Times New Roman"/>
                <w:sz w:val="24"/>
                <w:szCs w:val="24"/>
              </w:rPr>
              <w:t>отношений</w:t>
            </w:r>
          </w:p>
        </w:tc>
        <w:tc>
          <w:tcPr>
            <w:tcW w:w="851" w:type="dxa"/>
          </w:tcPr>
          <w:p w:rsid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  <w:p w:rsidR="008D7F15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  <w:p w:rsidR="008D7F15" w:rsidRP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559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C6A" w:rsidRPr="00AC1C6A" w:rsidTr="00280810">
        <w:tc>
          <w:tcPr>
            <w:tcW w:w="1230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2847" w:type="dxa"/>
            <w:vMerge/>
          </w:tcPr>
          <w:p w:rsidR="00AC1C6A" w:rsidRPr="00AC1C6A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C1C6A" w:rsidRPr="00AC1C6A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Мирпрофессий</w:t>
            </w:r>
          </w:p>
        </w:tc>
        <w:tc>
          <w:tcPr>
            <w:tcW w:w="851" w:type="dxa"/>
          </w:tcPr>
          <w:p w:rsid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  <w:p w:rsidR="008D7F15" w:rsidRP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1559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C6A" w:rsidRPr="00AC1C6A" w:rsidTr="00280810">
        <w:tc>
          <w:tcPr>
            <w:tcW w:w="1230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54-55-56</w:t>
            </w:r>
          </w:p>
        </w:tc>
        <w:tc>
          <w:tcPr>
            <w:tcW w:w="2847" w:type="dxa"/>
            <w:vMerge/>
          </w:tcPr>
          <w:p w:rsidR="00AC1C6A" w:rsidRPr="00AC1C6A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C1C6A" w:rsidRPr="00AC1C6A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Общественное развитие</w:t>
            </w:r>
          </w:p>
        </w:tc>
        <w:tc>
          <w:tcPr>
            <w:tcW w:w="851" w:type="dxa"/>
          </w:tcPr>
          <w:p w:rsid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  <w:p w:rsidR="008D7F15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  <w:p w:rsidR="008D7F15" w:rsidRP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559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C6A" w:rsidRPr="00AC1C6A" w:rsidTr="00280810">
        <w:tc>
          <w:tcPr>
            <w:tcW w:w="1230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2847" w:type="dxa"/>
            <w:vMerge/>
          </w:tcPr>
          <w:p w:rsidR="00AC1C6A" w:rsidRPr="00AC1C6A" w:rsidRDefault="00AC1C6A" w:rsidP="004804CB">
            <w:pPr>
              <w:pStyle w:val="TableParagraph"/>
              <w:spacing w:line="255" w:lineRule="exact"/>
              <w:ind w:left="112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AC1C6A" w:rsidRPr="00AC1C6A" w:rsidRDefault="00AC1C6A" w:rsidP="004804CB">
            <w:pPr>
              <w:pStyle w:val="TableParagraph"/>
              <w:spacing w:line="255" w:lineRule="exact"/>
              <w:ind w:left="112"/>
              <w:rPr>
                <w:sz w:val="24"/>
                <w:szCs w:val="24"/>
              </w:rPr>
            </w:pPr>
            <w:proofErr w:type="spellStart"/>
            <w:r w:rsidRPr="00AC1C6A">
              <w:rPr>
                <w:sz w:val="24"/>
                <w:szCs w:val="24"/>
              </w:rPr>
              <w:t>Многовариантность</w:t>
            </w:r>
            <w:proofErr w:type="spellEnd"/>
          </w:p>
          <w:p w:rsidR="00AC1C6A" w:rsidRPr="00AC1C6A" w:rsidRDefault="00AC1C6A" w:rsidP="004804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общественногоразвития</w:t>
            </w:r>
          </w:p>
        </w:tc>
        <w:tc>
          <w:tcPr>
            <w:tcW w:w="851" w:type="dxa"/>
          </w:tcPr>
          <w:p w:rsid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  <w:p w:rsidR="008D7F15" w:rsidRP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559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C6A" w:rsidRPr="00AC1C6A" w:rsidTr="00280810">
        <w:tc>
          <w:tcPr>
            <w:tcW w:w="1230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59-60-61</w:t>
            </w:r>
          </w:p>
        </w:tc>
        <w:tc>
          <w:tcPr>
            <w:tcW w:w="2847" w:type="dxa"/>
            <w:vMerge/>
          </w:tcPr>
          <w:p w:rsidR="00AC1C6A" w:rsidRPr="00AC1C6A" w:rsidRDefault="00AC1C6A" w:rsidP="004804CB">
            <w:pPr>
              <w:pStyle w:val="TableParagraph"/>
              <w:spacing w:line="255" w:lineRule="exact"/>
              <w:ind w:left="112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AC1C6A" w:rsidRPr="00AC1C6A" w:rsidRDefault="00AC1C6A" w:rsidP="00A23160">
            <w:pPr>
              <w:pStyle w:val="TableParagraph"/>
              <w:spacing w:line="255" w:lineRule="exact"/>
              <w:ind w:left="112"/>
              <w:rPr>
                <w:sz w:val="24"/>
                <w:szCs w:val="24"/>
              </w:rPr>
            </w:pPr>
            <w:r w:rsidRPr="00AC1C6A">
              <w:rPr>
                <w:sz w:val="24"/>
                <w:szCs w:val="24"/>
              </w:rPr>
              <w:t>Глобализация</w:t>
            </w:r>
            <w:r w:rsidR="00A23160">
              <w:rPr>
                <w:sz w:val="24"/>
                <w:szCs w:val="24"/>
              </w:rPr>
              <w:t xml:space="preserve"> </w:t>
            </w:r>
            <w:r w:rsidRPr="00AC1C6A">
              <w:rPr>
                <w:sz w:val="24"/>
                <w:szCs w:val="24"/>
              </w:rPr>
              <w:t>и</w:t>
            </w:r>
            <w:r w:rsidR="00A23160">
              <w:rPr>
                <w:sz w:val="24"/>
                <w:szCs w:val="24"/>
              </w:rPr>
              <w:t xml:space="preserve"> </w:t>
            </w:r>
            <w:r w:rsidRPr="00AC1C6A">
              <w:rPr>
                <w:sz w:val="24"/>
                <w:szCs w:val="24"/>
              </w:rPr>
              <w:t>вызовы</w:t>
            </w:r>
            <w:r w:rsidR="00A23160">
              <w:rPr>
                <w:sz w:val="24"/>
                <w:szCs w:val="24"/>
              </w:rPr>
              <w:t xml:space="preserve"> </w:t>
            </w:r>
            <w:r w:rsidRPr="00AC1C6A">
              <w:rPr>
                <w:sz w:val="24"/>
                <w:szCs w:val="24"/>
              </w:rPr>
              <w:t>XXI</w:t>
            </w:r>
            <w:r w:rsidR="00A23160">
              <w:rPr>
                <w:sz w:val="24"/>
                <w:szCs w:val="24"/>
              </w:rPr>
              <w:t xml:space="preserve"> </w:t>
            </w:r>
            <w:r w:rsidRPr="00AC1C6A">
              <w:rPr>
                <w:sz w:val="24"/>
                <w:szCs w:val="24"/>
              </w:rPr>
              <w:t>века</w:t>
            </w:r>
          </w:p>
        </w:tc>
        <w:tc>
          <w:tcPr>
            <w:tcW w:w="851" w:type="dxa"/>
          </w:tcPr>
          <w:p w:rsid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  <w:p w:rsidR="008D7F15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  <w:p w:rsidR="008D7F15" w:rsidRPr="00AC1C6A" w:rsidRDefault="008D7F15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1559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C6A" w:rsidRPr="00AC1C6A" w:rsidTr="00280810">
        <w:tc>
          <w:tcPr>
            <w:tcW w:w="1230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62-63-64</w:t>
            </w:r>
          </w:p>
        </w:tc>
        <w:tc>
          <w:tcPr>
            <w:tcW w:w="2847" w:type="dxa"/>
            <w:vMerge/>
          </w:tcPr>
          <w:p w:rsidR="00AC1C6A" w:rsidRPr="00AC1C6A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C1C6A" w:rsidRPr="00AC1C6A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Общество как динамичная</w:t>
            </w:r>
            <w:r w:rsidR="00A23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</w:tc>
        <w:tc>
          <w:tcPr>
            <w:tcW w:w="851" w:type="dxa"/>
          </w:tcPr>
          <w:p w:rsidR="00AC1C6A" w:rsidRDefault="00FF5B4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  <w:p w:rsidR="00FF5B4B" w:rsidRDefault="00FF5B4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  <w:p w:rsidR="00FF5B4B" w:rsidRPr="00AC1C6A" w:rsidRDefault="00FF5B4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559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C6A" w:rsidRPr="00AC1C6A" w:rsidTr="00280810">
        <w:tc>
          <w:tcPr>
            <w:tcW w:w="1230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2847" w:type="dxa"/>
            <w:vMerge/>
          </w:tcPr>
          <w:p w:rsidR="00AC1C6A" w:rsidRPr="00AC1C6A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AC1C6A" w:rsidRPr="00AC1C6A" w:rsidRDefault="00AC1C6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r w:rsidR="00A23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профессий</w:t>
            </w:r>
          </w:p>
        </w:tc>
        <w:tc>
          <w:tcPr>
            <w:tcW w:w="851" w:type="dxa"/>
          </w:tcPr>
          <w:p w:rsidR="00AC1C6A" w:rsidRDefault="00FF5B4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  <w:p w:rsidR="00FF5B4B" w:rsidRPr="00AC1C6A" w:rsidRDefault="00FF5B4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559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C6A" w:rsidRPr="00AC1C6A" w:rsidTr="00280810">
        <w:tc>
          <w:tcPr>
            <w:tcW w:w="1230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2847" w:type="dxa"/>
            <w:vMerge/>
          </w:tcPr>
          <w:p w:rsidR="00AC1C6A" w:rsidRPr="00AC1C6A" w:rsidRDefault="00AC1C6A" w:rsidP="004804CB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AC1C6A" w:rsidRPr="00AC1C6A" w:rsidRDefault="00AC1C6A" w:rsidP="004804CB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AC1C6A">
              <w:rPr>
                <w:sz w:val="24"/>
                <w:szCs w:val="24"/>
              </w:rPr>
              <w:t>Итоговое</w:t>
            </w:r>
          </w:p>
          <w:p w:rsidR="00AC1C6A" w:rsidRPr="00AC1C6A" w:rsidRDefault="00AC1C6A" w:rsidP="004804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C6A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851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1C6A" w:rsidRPr="00AC1C6A" w:rsidRDefault="00AC1C6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7FFE" w:rsidRDefault="009E7FFE" w:rsidP="009E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E7FFE" w:rsidRDefault="009E7FFE" w:rsidP="00EB46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E7FFE" w:rsidRDefault="009E7FFE" w:rsidP="009E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80810" w:rsidRDefault="00280810" w:rsidP="009E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80810" w:rsidRDefault="00280810" w:rsidP="009E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80810" w:rsidRDefault="00280810" w:rsidP="009E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80810" w:rsidRDefault="00280810" w:rsidP="009E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80810" w:rsidRDefault="00280810" w:rsidP="009E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80810" w:rsidRDefault="00280810" w:rsidP="009E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80810" w:rsidRDefault="00280810" w:rsidP="009E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80810" w:rsidRDefault="00280810" w:rsidP="009E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80810" w:rsidRDefault="00280810" w:rsidP="009E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80810" w:rsidRDefault="00280810" w:rsidP="009E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80810" w:rsidRDefault="00280810" w:rsidP="009E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80810" w:rsidRDefault="00280810" w:rsidP="009E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80810" w:rsidRDefault="00280810" w:rsidP="009E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80810" w:rsidRDefault="00280810" w:rsidP="009E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80810" w:rsidRDefault="00280810" w:rsidP="009E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23160" w:rsidRDefault="00A23160" w:rsidP="009E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23160" w:rsidRDefault="00A23160" w:rsidP="009E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86C59" w:rsidRPr="00186C59" w:rsidRDefault="00186C59" w:rsidP="00186C59">
      <w:pPr>
        <w:pStyle w:val="a3"/>
        <w:shd w:val="clear" w:color="auto" w:fill="FFFFFF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C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Перечень учебно-методического обеспечения. Список литературы.</w:t>
      </w:r>
    </w:p>
    <w:p w:rsidR="00A23160" w:rsidRDefault="00A23160" w:rsidP="00186C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C1C6A" w:rsidRPr="00AC1C6A" w:rsidRDefault="00AC1C6A" w:rsidP="00AC1C6A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AC1C6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Александрова И. Ю. «Обществознание. Интенсивный курс» – М.: Айрис-Пресс, 2015;</w:t>
      </w:r>
    </w:p>
    <w:p w:rsidR="00AC1C6A" w:rsidRPr="00AC1C6A" w:rsidRDefault="00AC1C6A" w:rsidP="00AC1C6A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AC1C6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proofErr w:type="spellStart"/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Бекешев</w:t>
      </w:r>
      <w:proofErr w:type="spellEnd"/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К. А. «Обществознание: учеб. пособие» – М.: Проспект, 2017;</w:t>
      </w:r>
    </w:p>
    <w:p w:rsidR="00AC1C6A" w:rsidRPr="00AC1C6A" w:rsidRDefault="00AC1C6A" w:rsidP="00AC1C6A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AC1C6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Боголюбов Л.Н. «Методические рекомендации по курсу «Человек и общество». 10-11 класса» – М.: Просвещение, 2016;</w:t>
      </w:r>
    </w:p>
    <w:p w:rsidR="00AC1C6A" w:rsidRPr="00AC1C6A" w:rsidRDefault="00AC1C6A" w:rsidP="00AC1C6A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AC1C6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Боголюбов Л. Н. «Общая методика преподавания обществознания в школе» –             М.: Дрофа, 2018;</w:t>
      </w:r>
    </w:p>
    <w:p w:rsidR="00AC1C6A" w:rsidRPr="00AC1C6A" w:rsidRDefault="00AC1C6A" w:rsidP="00AC1C6A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Pr="00AC1C6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Боголюбов Л.Н. «Обществознание. Поурочные разработки. 11 класс: пособие для учителей </w:t>
      </w:r>
      <w:proofErr w:type="spellStart"/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организаций: базовый уровень» – М.: Просвещение, 2014;</w:t>
      </w:r>
    </w:p>
    <w:p w:rsidR="00AC1C6A" w:rsidRPr="00AC1C6A" w:rsidRDefault="00AC1C6A" w:rsidP="00AC1C6A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Pr="00AC1C6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Исаев Б. А. «Социология в схемах и комментариях: учеб. пособие» – М.: </w:t>
      </w:r>
      <w:proofErr w:type="spellStart"/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2017;</w:t>
      </w:r>
    </w:p>
    <w:p w:rsidR="00AC1C6A" w:rsidRPr="00AC1C6A" w:rsidRDefault="00AC1C6A" w:rsidP="00AC1C6A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Pr="00AC1C6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proofErr w:type="spellStart"/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Лазебникова</w:t>
      </w:r>
      <w:proofErr w:type="spellEnd"/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А.Ю., Рутковская Е.Л. «Практикум по обществознанию (Подготовка к выполнению части 3(С))» – М.: «Экзамен», 2016;</w:t>
      </w:r>
    </w:p>
    <w:p w:rsidR="00AC1C6A" w:rsidRPr="00AC1C6A" w:rsidRDefault="00AC1C6A" w:rsidP="00AC1C6A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Pr="00AC1C6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proofErr w:type="spellStart"/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Мавлютова</w:t>
      </w:r>
      <w:proofErr w:type="spellEnd"/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Е. А. «Основы правовых знаний. 8-11 классы. Интерактивные методы преподавания права» – Волгоград: Учитель, 2017;</w:t>
      </w:r>
    </w:p>
    <w:p w:rsidR="00AC1C6A" w:rsidRPr="00AC1C6A" w:rsidRDefault="00AC1C6A" w:rsidP="00AC1C6A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</w:t>
      </w:r>
      <w:r w:rsidRPr="00AC1C6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proofErr w:type="spellStart"/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Махоткин</w:t>
      </w:r>
      <w:proofErr w:type="spellEnd"/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А.В, </w:t>
      </w:r>
      <w:proofErr w:type="spellStart"/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Махоткина</w:t>
      </w:r>
      <w:proofErr w:type="spellEnd"/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Н.В. «Обществознание в схемах  и таблицах» – М.: </w:t>
      </w:r>
      <w:proofErr w:type="spellStart"/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Эксмо</w:t>
      </w:r>
      <w:proofErr w:type="spellEnd"/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2017;</w:t>
      </w:r>
    </w:p>
    <w:p w:rsidR="00AC1C6A" w:rsidRPr="00AC1C6A" w:rsidRDefault="00AC1C6A" w:rsidP="00AC1C6A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</w:t>
      </w:r>
      <w:r w:rsidRPr="00AC1C6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proofErr w:type="spellStart"/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Северина</w:t>
      </w:r>
      <w:proofErr w:type="spellEnd"/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О.А. «Обществознание. 6-11 классы. Проектная деятельность учащихся» – М.: Просвещение, 2014;</w:t>
      </w:r>
    </w:p>
    <w:p w:rsidR="00AC1C6A" w:rsidRPr="00AC1C6A" w:rsidRDefault="00AC1C6A" w:rsidP="00AC1C6A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</w:t>
      </w:r>
      <w:r w:rsidRPr="00AC1C6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proofErr w:type="spellStart"/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Степанько</w:t>
      </w:r>
      <w:proofErr w:type="spellEnd"/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С.Н. «Обществознание 10 класс. Поурочные планы по учебнику                 Л.Н. Боголюбова» – Волгоград: Учитель, 2014;</w:t>
      </w:r>
    </w:p>
    <w:p w:rsidR="00AC1C6A" w:rsidRPr="00AC1C6A" w:rsidRDefault="00AC1C6A" w:rsidP="00AC1C6A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</w:t>
      </w:r>
      <w:r w:rsidRPr="00AC1C6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proofErr w:type="spellStart"/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Тюляева</w:t>
      </w:r>
      <w:proofErr w:type="spellEnd"/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 И. «Обществознание: настольная книга учителя» – М.: </w:t>
      </w:r>
      <w:proofErr w:type="spellStart"/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2015;</w:t>
      </w:r>
    </w:p>
    <w:p w:rsidR="00AC1C6A" w:rsidRPr="00AC1C6A" w:rsidRDefault="00AC1C6A" w:rsidP="00280810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</w:t>
      </w:r>
      <w:r w:rsidRPr="00AC1C6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Сборник законов РФ.</w:t>
      </w:r>
    </w:p>
    <w:p w:rsidR="00AC1C6A" w:rsidRPr="00AC1C6A" w:rsidRDefault="00AC1C6A" w:rsidP="00AC1C6A">
      <w:pPr>
        <w:shd w:val="clear" w:color="auto" w:fill="FFFFFF"/>
        <w:spacing w:after="0" w:line="240" w:lineRule="auto"/>
        <w:ind w:left="2127"/>
        <w:jc w:val="both"/>
        <w:rPr>
          <w:rFonts w:ascii="Arial" w:eastAsia="Times New Roman" w:hAnsi="Arial" w:cs="Arial"/>
          <w:color w:val="000000"/>
          <w:lang w:eastAsia="ru-RU"/>
        </w:rPr>
      </w:pPr>
      <w:r w:rsidRPr="00AC1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 ресурсы:</w:t>
      </w:r>
    </w:p>
    <w:p w:rsidR="00AC1C6A" w:rsidRPr="00AC1C6A" w:rsidRDefault="00C34A2A" w:rsidP="00AC1C6A">
      <w:pPr>
        <w:shd w:val="clear" w:color="auto" w:fill="FFFFFF"/>
        <w:spacing w:after="0" w:line="240" w:lineRule="auto"/>
        <w:ind w:left="2127"/>
        <w:jc w:val="both"/>
        <w:rPr>
          <w:rFonts w:ascii="Arial" w:eastAsia="Times New Roman" w:hAnsi="Arial" w:cs="Arial"/>
          <w:color w:val="000000"/>
          <w:lang w:eastAsia="ru-RU"/>
        </w:rPr>
      </w:pPr>
      <w:hyperlink r:id="rId6" w:tgtFrame="_blank" w:history="1">
        <w:r w:rsidR="00AC1C6A" w:rsidRPr="00AC1C6A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http://fcior.edu.ru/</w:t>
        </w:r>
      </w:hyperlink>
      <w:r w:rsidR="00AC1C6A"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AC1C6A" w:rsidRPr="00AC1C6A" w:rsidRDefault="00AC1C6A" w:rsidP="00AC1C6A">
      <w:pPr>
        <w:shd w:val="clear" w:color="auto" w:fill="FFFFFF"/>
        <w:spacing w:after="0" w:line="240" w:lineRule="auto"/>
        <w:ind w:left="2127"/>
        <w:jc w:val="both"/>
        <w:rPr>
          <w:rFonts w:ascii="Arial" w:eastAsia="Times New Roman" w:hAnsi="Arial" w:cs="Arial"/>
          <w:color w:val="000000"/>
          <w:lang w:eastAsia="ru-RU"/>
        </w:rPr>
      </w:pPr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http://school-collection.edu.ru/ </w:t>
      </w:r>
    </w:p>
    <w:p w:rsidR="00AC1C6A" w:rsidRPr="00AC1C6A" w:rsidRDefault="00C34A2A" w:rsidP="00AC1C6A">
      <w:pPr>
        <w:shd w:val="clear" w:color="auto" w:fill="FFFFFF"/>
        <w:spacing w:after="0" w:line="240" w:lineRule="auto"/>
        <w:ind w:left="2127"/>
        <w:jc w:val="both"/>
        <w:rPr>
          <w:rFonts w:ascii="Arial" w:eastAsia="Times New Roman" w:hAnsi="Arial" w:cs="Arial"/>
          <w:color w:val="000000"/>
          <w:lang w:eastAsia="ru-RU"/>
        </w:rPr>
      </w:pPr>
      <w:hyperlink r:id="rId7" w:tgtFrame="_blank" w:history="1">
        <w:r w:rsidR="00AC1C6A" w:rsidRPr="00AC1C6A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/>
          </w:rPr>
          <w:t>http</w:t>
        </w:r>
        <w:r w:rsidR="00AC1C6A" w:rsidRPr="00AC1C6A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://</w:t>
        </w:r>
        <w:proofErr w:type="spellStart"/>
        <w:r w:rsidR="00AC1C6A" w:rsidRPr="00AC1C6A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/>
          </w:rPr>
          <w:t>educom</w:t>
        </w:r>
        <w:proofErr w:type="spellEnd"/>
        <w:r w:rsidR="00AC1C6A" w:rsidRPr="00AC1C6A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.</w:t>
        </w:r>
        <w:proofErr w:type="spellStart"/>
        <w:r w:rsidR="00AC1C6A" w:rsidRPr="00AC1C6A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/>
          </w:rPr>
          <w:t>ru</w:t>
        </w:r>
        <w:proofErr w:type="spellEnd"/>
        <w:r w:rsidR="00AC1C6A" w:rsidRPr="00AC1C6A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/</w:t>
        </w:r>
      </w:hyperlink>
    </w:p>
    <w:p w:rsidR="00AC1C6A" w:rsidRPr="00AC1C6A" w:rsidRDefault="00AC1C6A" w:rsidP="00AC1C6A">
      <w:pPr>
        <w:shd w:val="clear" w:color="auto" w:fill="FFFFFF"/>
        <w:spacing w:after="0" w:line="240" w:lineRule="auto"/>
        <w:ind w:left="2552"/>
        <w:jc w:val="both"/>
        <w:rPr>
          <w:rFonts w:ascii="Arial" w:eastAsia="Times New Roman" w:hAnsi="Arial" w:cs="Arial"/>
          <w:color w:val="000000"/>
          <w:lang w:eastAsia="ru-RU"/>
        </w:rPr>
      </w:pPr>
      <w:r w:rsidRPr="00AC1C6A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http://www.еgе.edu.ru – портал информационной поддержки Единого государственного          экзамена</w:t>
      </w:r>
    </w:p>
    <w:p w:rsidR="00AC1C6A" w:rsidRPr="00AC1C6A" w:rsidRDefault="00C34A2A" w:rsidP="00AC1C6A">
      <w:pPr>
        <w:shd w:val="clear" w:color="auto" w:fill="FFFFFF"/>
        <w:spacing w:after="0" w:line="240" w:lineRule="auto"/>
        <w:ind w:left="2127"/>
        <w:jc w:val="both"/>
        <w:rPr>
          <w:rFonts w:ascii="Arial" w:eastAsia="Times New Roman" w:hAnsi="Arial" w:cs="Arial"/>
          <w:color w:val="000000"/>
          <w:lang w:eastAsia="ru-RU"/>
        </w:rPr>
      </w:pPr>
      <w:hyperlink r:id="rId8" w:tgtFrame="_blank" w:history="1">
        <w:r w:rsidR="00AC1C6A" w:rsidRPr="00AC1C6A">
          <w:rPr>
            <w:rFonts w:ascii="Times New Roman" w:eastAsia="Times New Roman" w:hAnsi="Times New Roman" w:cs="Times New Roman"/>
            <w:color w:val="262626"/>
            <w:sz w:val="24"/>
            <w:szCs w:val="24"/>
            <w:lang w:eastAsia="ru-RU"/>
          </w:rPr>
          <w:t>http://www.mon.ru</w:t>
        </w:r>
      </w:hyperlink>
      <w:r w:rsidR="00AC1C6A" w:rsidRPr="00AC1C6A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.</w:t>
      </w:r>
      <w:hyperlink r:id="rId9" w:tgtFrame="_blank" w:history="1">
        <w:r w:rsidR="00AC1C6A" w:rsidRPr="00AC1C6A">
          <w:rPr>
            <w:rFonts w:ascii="Times New Roman" w:eastAsia="Times New Roman" w:hAnsi="Times New Roman" w:cs="Times New Roman"/>
            <w:color w:val="262626"/>
            <w:sz w:val="24"/>
            <w:szCs w:val="24"/>
            <w:lang w:eastAsia="ru-RU"/>
          </w:rPr>
          <w:t>gov.ru</w:t>
        </w:r>
      </w:hyperlink>
      <w:r w:rsidR="00AC1C6A" w:rsidRPr="00AC1C6A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 – официальный сайт Министерства образования и науки РФ</w:t>
      </w:r>
    </w:p>
    <w:p w:rsidR="00AC1C6A" w:rsidRPr="00AC1C6A" w:rsidRDefault="00C34A2A" w:rsidP="00AC1C6A">
      <w:pPr>
        <w:shd w:val="clear" w:color="auto" w:fill="FFFFFF"/>
        <w:spacing w:after="0" w:line="240" w:lineRule="auto"/>
        <w:ind w:left="2127"/>
        <w:jc w:val="both"/>
        <w:rPr>
          <w:rFonts w:ascii="Arial" w:eastAsia="Times New Roman" w:hAnsi="Arial" w:cs="Arial"/>
          <w:color w:val="000000"/>
          <w:lang w:eastAsia="ru-RU"/>
        </w:rPr>
      </w:pPr>
      <w:hyperlink r:id="rId10" w:tgtFrame="_blank" w:history="1">
        <w:r w:rsidR="00AC1C6A" w:rsidRPr="00AC1C6A">
          <w:rPr>
            <w:rFonts w:ascii="Times New Roman" w:eastAsia="Times New Roman" w:hAnsi="Times New Roman" w:cs="Times New Roman"/>
            <w:color w:val="262626"/>
            <w:sz w:val="24"/>
            <w:szCs w:val="24"/>
            <w:lang w:eastAsia="ru-RU"/>
          </w:rPr>
          <w:t>http://www.fipi.ru</w:t>
        </w:r>
      </w:hyperlink>
      <w:r w:rsidR="00AC1C6A" w:rsidRPr="00AC1C6A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 – портал федерального института педагогических измерений</w:t>
      </w:r>
    </w:p>
    <w:p w:rsidR="00AC1C6A" w:rsidRPr="00AC1C6A" w:rsidRDefault="00C34A2A" w:rsidP="00AC1C6A">
      <w:pPr>
        <w:shd w:val="clear" w:color="auto" w:fill="FFFFFF"/>
        <w:spacing w:after="0" w:line="240" w:lineRule="auto"/>
        <w:ind w:left="2127"/>
        <w:jc w:val="both"/>
        <w:rPr>
          <w:rFonts w:ascii="Arial" w:eastAsia="Times New Roman" w:hAnsi="Arial" w:cs="Arial"/>
          <w:color w:val="000000"/>
          <w:lang w:eastAsia="ru-RU"/>
        </w:rPr>
      </w:pPr>
      <w:hyperlink r:id="rId11" w:tgtFrame="_blank" w:history="1">
        <w:r w:rsidR="00AC1C6A" w:rsidRPr="00AC1C6A">
          <w:rPr>
            <w:rFonts w:ascii="Times New Roman" w:eastAsia="Times New Roman" w:hAnsi="Times New Roman" w:cs="Times New Roman"/>
            <w:color w:val="262626"/>
            <w:sz w:val="24"/>
            <w:szCs w:val="24"/>
            <w:lang w:eastAsia="ru-RU"/>
          </w:rPr>
          <w:t>http://www.school.edu.ru</w:t>
        </w:r>
      </w:hyperlink>
      <w:r w:rsidR="00AC1C6A" w:rsidRPr="00AC1C6A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 – российский общеобразовательный портал</w:t>
      </w:r>
    </w:p>
    <w:p w:rsidR="00AC1C6A" w:rsidRPr="00AC1C6A" w:rsidRDefault="00C34A2A" w:rsidP="00AC1C6A">
      <w:pPr>
        <w:shd w:val="clear" w:color="auto" w:fill="FFFFFF"/>
        <w:spacing w:after="0" w:line="240" w:lineRule="auto"/>
        <w:ind w:left="2127"/>
        <w:jc w:val="both"/>
        <w:rPr>
          <w:rFonts w:ascii="Arial" w:eastAsia="Times New Roman" w:hAnsi="Arial" w:cs="Arial"/>
          <w:color w:val="000000"/>
          <w:lang w:eastAsia="ru-RU"/>
        </w:rPr>
      </w:pPr>
      <w:hyperlink r:id="rId12" w:tgtFrame="_blank" w:history="1">
        <w:r w:rsidR="00AC1C6A" w:rsidRPr="00AC1C6A">
          <w:rPr>
            <w:rFonts w:ascii="Times New Roman" w:eastAsia="Times New Roman" w:hAnsi="Times New Roman" w:cs="Times New Roman"/>
            <w:color w:val="262626"/>
            <w:sz w:val="24"/>
            <w:szCs w:val="24"/>
            <w:lang w:eastAsia="ru-RU"/>
          </w:rPr>
          <w:t>http://www.elibrary.ru/defaultx.asp</w:t>
        </w:r>
      </w:hyperlink>
      <w:r w:rsidR="00AC1C6A" w:rsidRPr="00AC1C6A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 – научная электронная библиотека</w:t>
      </w:r>
    </w:p>
    <w:p w:rsidR="00AC1C6A" w:rsidRPr="00AC1C6A" w:rsidRDefault="00AC1C6A" w:rsidP="00AC1C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1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92ED8" w:rsidRPr="00192ED8" w:rsidRDefault="00192ED8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4696" w:rsidRDefault="00B34696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4696" w:rsidRDefault="00B34696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4696" w:rsidRDefault="00B34696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B34696" w:rsidSect="009E7FFE">
      <w:type w:val="continuous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B10EF"/>
    <w:multiLevelType w:val="hybridMultilevel"/>
    <w:tmpl w:val="917A9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246678"/>
    <w:multiLevelType w:val="multilevel"/>
    <w:tmpl w:val="C34A8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5078A5"/>
    <w:multiLevelType w:val="hybridMultilevel"/>
    <w:tmpl w:val="3DE8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A234D2"/>
    <w:multiLevelType w:val="hybridMultilevel"/>
    <w:tmpl w:val="1874618C"/>
    <w:lvl w:ilvl="0" w:tplc="041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4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80EB8"/>
    <w:multiLevelType w:val="hybridMultilevel"/>
    <w:tmpl w:val="784A3778"/>
    <w:lvl w:ilvl="0" w:tplc="1ED8A070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7F0547"/>
    <w:multiLevelType w:val="hybridMultilevel"/>
    <w:tmpl w:val="BB72B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875E3F"/>
    <w:rsid w:val="00002E60"/>
    <w:rsid w:val="00006484"/>
    <w:rsid w:val="00014B67"/>
    <w:rsid w:val="0001549E"/>
    <w:rsid w:val="000264AD"/>
    <w:rsid w:val="00067BB7"/>
    <w:rsid w:val="000725B7"/>
    <w:rsid w:val="00075CC3"/>
    <w:rsid w:val="00077D6B"/>
    <w:rsid w:val="000940E8"/>
    <w:rsid w:val="000B2B5E"/>
    <w:rsid w:val="000C5617"/>
    <w:rsid w:val="00114DD3"/>
    <w:rsid w:val="00124A9C"/>
    <w:rsid w:val="00186C59"/>
    <w:rsid w:val="00192ED8"/>
    <w:rsid w:val="001B6733"/>
    <w:rsid w:val="00256FBA"/>
    <w:rsid w:val="00280810"/>
    <w:rsid w:val="002B70F3"/>
    <w:rsid w:val="00304EE7"/>
    <w:rsid w:val="00317A4E"/>
    <w:rsid w:val="00325AAF"/>
    <w:rsid w:val="00332731"/>
    <w:rsid w:val="00366CE6"/>
    <w:rsid w:val="00381516"/>
    <w:rsid w:val="003A4F59"/>
    <w:rsid w:val="003A5BA2"/>
    <w:rsid w:val="003B3989"/>
    <w:rsid w:val="003E0F63"/>
    <w:rsid w:val="0041737C"/>
    <w:rsid w:val="004804CB"/>
    <w:rsid w:val="004A5FDD"/>
    <w:rsid w:val="004F4F78"/>
    <w:rsid w:val="005012FC"/>
    <w:rsid w:val="00567AFF"/>
    <w:rsid w:val="00572FC3"/>
    <w:rsid w:val="00580865"/>
    <w:rsid w:val="005A2621"/>
    <w:rsid w:val="005A4373"/>
    <w:rsid w:val="005C2C25"/>
    <w:rsid w:val="00603215"/>
    <w:rsid w:val="00603920"/>
    <w:rsid w:val="00677812"/>
    <w:rsid w:val="0069031E"/>
    <w:rsid w:val="006919B8"/>
    <w:rsid w:val="006932C5"/>
    <w:rsid w:val="006A0279"/>
    <w:rsid w:val="006C2554"/>
    <w:rsid w:val="006D2879"/>
    <w:rsid w:val="007241B1"/>
    <w:rsid w:val="00765EF5"/>
    <w:rsid w:val="007867D4"/>
    <w:rsid w:val="00810A85"/>
    <w:rsid w:val="008119DF"/>
    <w:rsid w:val="00815850"/>
    <w:rsid w:val="008266BC"/>
    <w:rsid w:val="00855892"/>
    <w:rsid w:val="00875E3F"/>
    <w:rsid w:val="008768D6"/>
    <w:rsid w:val="008B573B"/>
    <w:rsid w:val="008C7B69"/>
    <w:rsid w:val="008D2A71"/>
    <w:rsid w:val="008D7F15"/>
    <w:rsid w:val="00904CC8"/>
    <w:rsid w:val="009246E2"/>
    <w:rsid w:val="00925D38"/>
    <w:rsid w:val="00930574"/>
    <w:rsid w:val="00970B81"/>
    <w:rsid w:val="00991D1F"/>
    <w:rsid w:val="009E7FFE"/>
    <w:rsid w:val="00A105A3"/>
    <w:rsid w:val="00A23160"/>
    <w:rsid w:val="00A5295B"/>
    <w:rsid w:val="00AA3707"/>
    <w:rsid w:val="00AA5F36"/>
    <w:rsid w:val="00AC1C6A"/>
    <w:rsid w:val="00B15357"/>
    <w:rsid w:val="00B168B3"/>
    <w:rsid w:val="00B34696"/>
    <w:rsid w:val="00B56E93"/>
    <w:rsid w:val="00B94176"/>
    <w:rsid w:val="00BA4A6D"/>
    <w:rsid w:val="00BB2D87"/>
    <w:rsid w:val="00BC5BFA"/>
    <w:rsid w:val="00BE2E30"/>
    <w:rsid w:val="00C34A2A"/>
    <w:rsid w:val="00C37C57"/>
    <w:rsid w:val="00C55A5D"/>
    <w:rsid w:val="00C72094"/>
    <w:rsid w:val="00CA0520"/>
    <w:rsid w:val="00CA15E0"/>
    <w:rsid w:val="00CB0EB2"/>
    <w:rsid w:val="00CE1CF7"/>
    <w:rsid w:val="00CF3086"/>
    <w:rsid w:val="00D17AD8"/>
    <w:rsid w:val="00D22321"/>
    <w:rsid w:val="00D2262D"/>
    <w:rsid w:val="00D80537"/>
    <w:rsid w:val="00DC7F9E"/>
    <w:rsid w:val="00E07C7D"/>
    <w:rsid w:val="00E30D0C"/>
    <w:rsid w:val="00E31EB0"/>
    <w:rsid w:val="00E503FB"/>
    <w:rsid w:val="00EB4669"/>
    <w:rsid w:val="00EE2980"/>
    <w:rsid w:val="00F05AE0"/>
    <w:rsid w:val="00F1092D"/>
    <w:rsid w:val="00F136B4"/>
    <w:rsid w:val="00F52902"/>
    <w:rsid w:val="00F55F39"/>
    <w:rsid w:val="00F6547B"/>
    <w:rsid w:val="00FF5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61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5A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725B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0B81"/>
    <w:pPr>
      <w:ind w:left="720"/>
      <w:contextualSpacing/>
    </w:pPr>
  </w:style>
  <w:style w:type="paragraph" w:customStyle="1" w:styleId="c24">
    <w:name w:val="c24"/>
    <w:basedOn w:val="a"/>
    <w:rsid w:val="00930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  <w:rsid w:val="00930574"/>
  </w:style>
  <w:style w:type="table" w:styleId="a4">
    <w:name w:val="Table Grid"/>
    <w:basedOn w:val="a1"/>
    <w:uiPriority w:val="59"/>
    <w:rsid w:val="0093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9E7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E7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725B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t3">
    <w:name w:val="stylet3"/>
    <w:basedOn w:val="a"/>
    <w:uiPriority w:val="99"/>
    <w:semiHidden/>
    <w:rsid w:val="00072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0725B7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116">
    <w:name w:val="Font Style116"/>
    <w:basedOn w:val="a0"/>
    <w:uiPriority w:val="99"/>
    <w:rsid w:val="004F4F78"/>
    <w:rPr>
      <w:rFonts w:ascii="Arial" w:hAnsi="Arial" w:cs="Arial"/>
      <w:sz w:val="18"/>
      <w:szCs w:val="18"/>
    </w:rPr>
  </w:style>
  <w:style w:type="paragraph" w:customStyle="1" w:styleId="Style26">
    <w:name w:val="Style26"/>
    <w:basedOn w:val="a"/>
    <w:uiPriority w:val="99"/>
    <w:rsid w:val="004F4F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55A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No Spacing"/>
    <w:link w:val="a7"/>
    <w:uiPriority w:val="1"/>
    <w:qFormat/>
    <w:rsid w:val="00BE2E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Без интервала Знак"/>
    <w:basedOn w:val="a0"/>
    <w:link w:val="a6"/>
    <w:uiPriority w:val="1"/>
    <w:locked/>
    <w:rsid w:val="00BE2E30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7867D4"/>
    <w:pPr>
      <w:widowControl w:val="0"/>
      <w:autoSpaceDE w:val="0"/>
      <w:autoSpaceDN w:val="0"/>
      <w:spacing w:after="0" w:line="240" w:lineRule="auto"/>
      <w:ind w:left="1036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7867D4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1">
    <w:name w:val="Заголовок 11"/>
    <w:basedOn w:val="a"/>
    <w:uiPriority w:val="1"/>
    <w:qFormat/>
    <w:rsid w:val="007867D4"/>
    <w:pPr>
      <w:widowControl w:val="0"/>
      <w:autoSpaceDE w:val="0"/>
      <w:autoSpaceDN w:val="0"/>
      <w:spacing w:after="0" w:line="240" w:lineRule="auto"/>
      <w:ind w:left="1018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7867D4"/>
    <w:pPr>
      <w:widowControl w:val="0"/>
      <w:autoSpaceDE w:val="0"/>
      <w:autoSpaceDN w:val="0"/>
      <w:spacing w:after="0" w:line="240" w:lineRule="auto"/>
      <w:ind w:left="127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E31EB0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a">
    <w:name w:val="Hyperlink"/>
    <w:basedOn w:val="a0"/>
    <w:uiPriority w:val="99"/>
    <w:semiHidden/>
    <w:unhideWhenUsed/>
    <w:rsid w:val="00AC1C6A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077D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77D6B"/>
    <w:rPr>
      <w:rFonts w:ascii="Segoe UI" w:hAnsi="Segoe UI" w:cs="Segoe UI"/>
      <w:sz w:val="18"/>
      <w:szCs w:val="18"/>
    </w:rPr>
  </w:style>
  <w:style w:type="character" w:styleId="ad">
    <w:name w:val="Strong"/>
    <w:uiPriority w:val="99"/>
    <w:qFormat/>
    <w:rsid w:val="00186C59"/>
    <w:rPr>
      <w:rFonts w:cs="Times New Roman"/>
      <w:b/>
      <w:bCs/>
    </w:rPr>
  </w:style>
  <w:style w:type="character" w:customStyle="1" w:styleId="CharAttribute501">
    <w:name w:val="CharAttribute501"/>
    <w:uiPriority w:val="99"/>
    <w:rsid w:val="00186C59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n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educom.ru/" TargetMode="External"/><Relationship Id="rId12" Type="http://schemas.openxmlformats.org/officeDocument/2006/relationships/hyperlink" Target="http://www.elibrary.ru/defaultx.as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fcior.edu.ru/" TargetMode="External"/><Relationship Id="rId11" Type="http://schemas.openxmlformats.org/officeDocument/2006/relationships/hyperlink" Target="http://www.school.edu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fip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ov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FD7B9-D354-47EC-9E55-C3859E183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2203</TotalTime>
  <Pages>1</Pages>
  <Words>3058</Words>
  <Characters>17431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</cp:lastModifiedBy>
  <cp:revision>60</cp:revision>
  <cp:lastPrinted>2021-09-29T08:49:00Z</cp:lastPrinted>
  <dcterms:created xsi:type="dcterms:W3CDTF">2019-09-28T13:20:00Z</dcterms:created>
  <dcterms:modified xsi:type="dcterms:W3CDTF">2021-10-28T06:16:00Z</dcterms:modified>
</cp:coreProperties>
</file>